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67B4" w:rsidRPr="0079253C" w:rsidRDefault="00A9325C" w:rsidP="0079253C">
      <w:pPr>
        <w:pStyle w:val="a0"/>
        <w:spacing w:after="0" w:line="240" w:lineRule="auto"/>
        <w:jc w:val="center"/>
        <w:rPr>
          <w:lang w:val="ru-RU"/>
        </w:rPr>
      </w:pPr>
      <w:r w:rsidRPr="0079253C">
        <w:rPr>
          <w:b/>
          <w:color w:val="000000"/>
          <w:lang w:val="ru-RU"/>
        </w:rPr>
        <w:t>Заключение экспертизы</w:t>
      </w:r>
      <w:r w:rsidRPr="0079253C">
        <w:rPr>
          <w:lang w:val="ru-RU"/>
        </w:rPr>
        <w:br/>
      </w:r>
      <w:r w:rsidRPr="0079253C">
        <w:rPr>
          <w:b/>
          <w:color w:val="000000"/>
          <w:lang w:val="ru-RU"/>
        </w:rPr>
        <w:t>медицинской технологии на соответствие критериям</w:t>
      </w:r>
      <w:r w:rsidRPr="0079253C">
        <w:rPr>
          <w:lang w:val="ru-RU"/>
        </w:rPr>
        <w:br/>
      </w:r>
      <w:r w:rsidRPr="0079253C">
        <w:rPr>
          <w:b/>
          <w:color w:val="000000"/>
          <w:lang w:val="ru-RU"/>
        </w:rPr>
        <w:t>высокотехнологичных медицинских услуг</w:t>
      </w:r>
      <w:r w:rsidRPr="0079253C">
        <w:rPr>
          <w:lang w:val="ru-RU"/>
        </w:rPr>
        <w:br/>
      </w:r>
    </w:p>
    <w:tbl>
      <w:tblPr>
        <w:tblW w:w="0" w:type="auto"/>
        <w:tblInd w:w="-209" w:type="dxa"/>
        <w:tblBorders>
          <w:top w:val="single" w:sz="4" w:space="0" w:color="CFCFCF"/>
          <w:left w:val="single" w:sz="4" w:space="0" w:color="CFCFCF"/>
          <w:bottom w:val="single" w:sz="4" w:space="0" w:color="CFCFCF"/>
          <w:right w:val="single" w:sz="4" w:space="0" w:color="CFCFCF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56"/>
        <w:gridCol w:w="2553"/>
        <w:gridCol w:w="6348"/>
      </w:tblGrid>
      <w:tr w:rsidR="004167B4">
        <w:tblPrEx>
          <w:tblCellMar>
            <w:top w:w="0" w:type="dxa"/>
            <w:bottom w:w="0" w:type="dxa"/>
          </w:tblCellMar>
        </w:tblPrEx>
        <w:tc>
          <w:tcPr>
            <w:tcW w:w="55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7B4" w:rsidRDefault="00A9325C" w:rsidP="0079253C">
            <w:pPr>
              <w:pStyle w:val="a0"/>
              <w:spacing w:after="0" w:line="240" w:lineRule="auto"/>
              <w:ind w:left="20"/>
              <w:jc w:val="center"/>
            </w:pPr>
            <w:r>
              <w:rPr>
                <w:b/>
                <w:color w:val="000000"/>
              </w:rPr>
              <w:t>№</w:t>
            </w:r>
          </w:p>
        </w:tc>
        <w:tc>
          <w:tcPr>
            <w:tcW w:w="2552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7B4" w:rsidRDefault="00A9325C" w:rsidP="0079253C">
            <w:pPr>
              <w:pStyle w:val="a0"/>
              <w:spacing w:after="0" w:line="240" w:lineRule="auto"/>
              <w:ind w:left="20"/>
              <w:jc w:val="center"/>
            </w:pPr>
            <w:proofErr w:type="spellStart"/>
            <w:r>
              <w:rPr>
                <w:b/>
                <w:color w:val="000000"/>
              </w:rPr>
              <w:t>Описание</w:t>
            </w:r>
            <w:proofErr w:type="spellEnd"/>
          </w:p>
        </w:tc>
        <w:tc>
          <w:tcPr>
            <w:tcW w:w="6348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7B4" w:rsidRDefault="00A9325C" w:rsidP="0079253C">
            <w:pPr>
              <w:pStyle w:val="a0"/>
              <w:spacing w:after="0" w:line="240" w:lineRule="auto"/>
              <w:ind w:left="20"/>
              <w:jc w:val="center"/>
            </w:pPr>
            <w:proofErr w:type="spellStart"/>
            <w:r>
              <w:rPr>
                <w:b/>
                <w:color w:val="000000"/>
              </w:rPr>
              <w:t>Характеристика</w:t>
            </w:r>
            <w:proofErr w:type="spellEnd"/>
          </w:p>
        </w:tc>
      </w:tr>
      <w:tr w:rsidR="004167B4">
        <w:tblPrEx>
          <w:tblCellMar>
            <w:top w:w="0" w:type="dxa"/>
            <w:bottom w:w="0" w:type="dxa"/>
          </w:tblCellMar>
        </w:tblPrEx>
        <w:tc>
          <w:tcPr>
            <w:tcW w:w="55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67B4" w:rsidRDefault="00A9325C" w:rsidP="0079253C">
            <w:pPr>
              <w:pStyle w:val="a0"/>
              <w:spacing w:after="0" w:line="240" w:lineRule="auto"/>
              <w:ind w:left="20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2552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7B4" w:rsidRDefault="00A9325C" w:rsidP="0079253C">
            <w:pPr>
              <w:pStyle w:val="a0"/>
              <w:spacing w:after="0" w:line="240" w:lineRule="auto"/>
              <w:ind w:left="20"/>
              <w:jc w:val="both"/>
            </w:pPr>
            <w:proofErr w:type="spellStart"/>
            <w:r>
              <w:rPr>
                <w:color w:val="000000"/>
              </w:rPr>
              <w:t>Наименование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медицинской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технологии</w:t>
            </w:r>
            <w:proofErr w:type="spellEnd"/>
          </w:p>
        </w:tc>
        <w:tc>
          <w:tcPr>
            <w:tcW w:w="6348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7B4" w:rsidRPr="0079253C" w:rsidRDefault="00A9325C" w:rsidP="0079253C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79253C">
              <w:rPr>
                <w:lang w:val="ru-RU"/>
              </w:rPr>
              <w:t xml:space="preserve">«Энуклеация глазного яблока с синхронным введением другого </w:t>
            </w:r>
            <w:proofErr w:type="spellStart"/>
            <w:r w:rsidRPr="0079253C">
              <w:rPr>
                <w:lang w:val="ru-RU"/>
              </w:rPr>
              <w:t>имплантанта</w:t>
            </w:r>
            <w:proofErr w:type="spellEnd"/>
            <w:r w:rsidRPr="0079253C">
              <w:rPr>
                <w:lang w:val="ru-RU"/>
              </w:rPr>
              <w:t>»</w:t>
            </w:r>
            <w:r w:rsidR="0079253C">
              <w:rPr>
                <w:lang w:val="ru-RU"/>
              </w:rPr>
              <w:t xml:space="preserve"> 16.42</w:t>
            </w:r>
          </w:p>
        </w:tc>
      </w:tr>
      <w:tr w:rsidR="004167B4">
        <w:tblPrEx>
          <w:tblCellMar>
            <w:top w:w="0" w:type="dxa"/>
            <w:bottom w:w="0" w:type="dxa"/>
          </w:tblCellMar>
        </w:tblPrEx>
        <w:tc>
          <w:tcPr>
            <w:tcW w:w="55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67B4" w:rsidRDefault="00A9325C" w:rsidP="0079253C">
            <w:pPr>
              <w:pStyle w:val="a0"/>
              <w:spacing w:after="0" w:line="240" w:lineRule="auto"/>
              <w:ind w:left="20"/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2552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7B4" w:rsidRPr="0079253C" w:rsidRDefault="00A9325C" w:rsidP="0079253C">
            <w:pPr>
              <w:pStyle w:val="a0"/>
              <w:spacing w:after="0" w:line="240" w:lineRule="auto"/>
              <w:ind w:left="20"/>
              <w:jc w:val="both"/>
              <w:rPr>
                <w:lang w:val="ru-RU"/>
              </w:rPr>
            </w:pPr>
            <w:r w:rsidRPr="0079253C">
              <w:rPr>
                <w:color w:val="000000"/>
                <w:lang w:val="ru-RU"/>
              </w:rPr>
              <w:t>Нозологии, при которых применяется технология</w:t>
            </w:r>
          </w:p>
        </w:tc>
        <w:tc>
          <w:tcPr>
            <w:tcW w:w="6348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7B4" w:rsidRPr="0079253C" w:rsidRDefault="00A9325C" w:rsidP="0079253C">
            <w:pPr>
              <w:pStyle w:val="a0"/>
              <w:tabs>
                <w:tab w:val="left" w:pos="90"/>
                <w:tab w:val="left" w:pos="1144"/>
                <w:tab w:val="left" w:pos="1824"/>
              </w:tabs>
              <w:spacing w:before="3" w:after="0" w:line="240" w:lineRule="auto"/>
              <w:rPr>
                <w:lang w:val="ru-RU"/>
              </w:rPr>
            </w:pPr>
            <w:r>
              <w:rPr>
                <w:color w:val="000000"/>
              </w:rPr>
              <w:t>H</w:t>
            </w:r>
            <w:r w:rsidRPr="0079253C">
              <w:rPr>
                <w:color w:val="000000"/>
                <w:lang w:val="ru-RU"/>
              </w:rPr>
              <w:t>44.3</w:t>
            </w:r>
            <w:r w:rsidRPr="0079253C">
              <w:rPr>
                <w:lang w:val="ru-RU"/>
              </w:rPr>
              <w:tab/>
            </w:r>
            <w:r w:rsidRPr="0079253C">
              <w:rPr>
                <w:color w:val="000000"/>
                <w:lang w:val="ru-RU"/>
              </w:rPr>
              <w:t>Другие дегенеративные болезни глазного яблока</w:t>
            </w:r>
          </w:p>
          <w:p w:rsidR="004167B4" w:rsidRPr="0079253C" w:rsidRDefault="00A9325C" w:rsidP="0079253C">
            <w:pPr>
              <w:pStyle w:val="a0"/>
              <w:tabs>
                <w:tab w:val="left" w:pos="1144"/>
                <w:tab w:val="left" w:pos="1824"/>
              </w:tabs>
              <w:spacing w:after="0" w:line="240" w:lineRule="auto"/>
              <w:rPr>
                <w:lang w:val="ru-RU"/>
              </w:rPr>
            </w:pPr>
            <w:r>
              <w:rPr>
                <w:color w:val="000000"/>
              </w:rPr>
              <w:t>H</w:t>
            </w:r>
            <w:r w:rsidRPr="0079253C">
              <w:rPr>
                <w:color w:val="000000"/>
                <w:lang w:val="ru-RU"/>
              </w:rPr>
              <w:t>44.5</w:t>
            </w:r>
            <w:r w:rsidRPr="0079253C">
              <w:rPr>
                <w:lang w:val="ru-RU"/>
              </w:rPr>
              <w:tab/>
            </w:r>
            <w:r w:rsidRPr="0079253C">
              <w:rPr>
                <w:color w:val="000000"/>
                <w:lang w:val="ru-RU"/>
              </w:rPr>
              <w:t>Дегенеративные состояния глазного яблока</w:t>
            </w:r>
          </w:p>
          <w:p w:rsidR="004167B4" w:rsidRPr="0079253C" w:rsidRDefault="00A9325C" w:rsidP="0079253C">
            <w:pPr>
              <w:pStyle w:val="a0"/>
              <w:tabs>
                <w:tab w:val="left" w:pos="1144"/>
                <w:tab w:val="left" w:pos="1824"/>
              </w:tabs>
              <w:spacing w:after="0" w:line="240" w:lineRule="auto"/>
              <w:rPr>
                <w:lang w:val="ru-RU"/>
              </w:rPr>
            </w:pPr>
            <w:r>
              <w:rPr>
                <w:color w:val="000000"/>
              </w:rPr>
              <w:t>D</w:t>
            </w:r>
            <w:r w:rsidRPr="0079253C">
              <w:rPr>
                <w:color w:val="000000"/>
                <w:lang w:val="ru-RU"/>
              </w:rPr>
              <w:t>31.3 Доброкачественные новообразования сосудистой оболочки</w:t>
            </w:r>
          </w:p>
          <w:p w:rsidR="004167B4" w:rsidRPr="0079253C" w:rsidRDefault="00A9325C" w:rsidP="0079253C">
            <w:pPr>
              <w:pStyle w:val="a0"/>
              <w:tabs>
                <w:tab w:val="left" w:pos="1144"/>
                <w:tab w:val="left" w:pos="1824"/>
              </w:tabs>
              <w:spacing w:after="0" w:line="240" w:lineRule="auto"/>
              <w:jc w:val="both"/>
              <w:rPr>
                <w:lang w:val="ru-RU"/>
              </w:rPr>
            </w:pPr>
            <w:r w:rsidRPr="0079253C">
              <w:rPr>
                <w:color w:val="000000"/>
                <w:lang w:val="ru-RU"/>
              </w:rPr>
              <w:t>С69.2 Злокачественные новообразований сетчатки</w:t>
            </w:r>
          </w:p>
          <w:p w:rsidR="004167B4" w:rsidRPr="0079253C" w:rsidRDefault="00A9325C" w:rsidP="0079253C">
            <w:pPr>
              <w:pStyle w:val="a0"/>
              <w:tabs>
                <w:tab w:val="left" w:pos="1144"/>
                <w:tab w:val="left" w:pos="1824"/>
              </w:tabs>
              <w:spacing w:after="0" w:line="240" w:lineRule="auto"/>
              <w:jc w:val="both"/>
              <w:rPr>
                <w:lang w:val="ru-RU"/>
              </w:rPr>
            </w:pPr>
            <w:proofErr w:type="gramStart"/>
            <w:r w:rsidRPr="0079253C">
              <w:rPr>
                <w:color w:val="000000"/>
                <w:lang w:val="ru-RU"/>
              </w:rPr>
              <w:t>С69.3 Злокачественные новообразований сосудистой оболочки</w:t>
            </w:r>
            <w:proofErr w:type="gramEnd"/>
          </w:p>
        </w:tc>
      </w:tr>
      <w:tr w:rsidR="004167B4">
        <w:tblPrEx>
          <w:tblCellMar>
            <w:top w:w="0" w:type="dxa"/>
            <w:bottom w:w="0" w:type="dxa"/>
          </w:tblCellMar>
        </w:tblPrEx>
        <w:tc>
          <w:tcPr>
            <w:tcW w:w="55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67B4" w:rsidRDefault="00A9325C" w:rsidP="0079253C">
            <w:pPr>
              <w:pStyle w:val="a0"/>
              <w:spacing w:after="0" w:line="240" w:lineRule="auto"/>
              <w:ind w:left="20"/>
              <w:jc w:val="center"/>
            </w:pPr>
            <w:r>
              <w:rPr>
                <w:color w:val="000000"/>
              </w:rPr>
              <w:t>3</w:t>
            </w:r>
          </w:p>
        </w:tc>
        <w:tc>
          <w:tcPr>
            <w:tcW w:w="2552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7B4" w:rsidRPr="0079253C" w:rsidRDefault="00A9325C" w:rsidP="0079253C">
            <w:pPr>
              <w:pStyle w:val="a0"/>
              <w:spacing w:after="0" w:line="240" w:lineRule="auto"/>
              <w:ind w:left="20"/>
              <w:jc w:val="both"/>
              <w:rPr>
                <w:lang w:val="ru-RU"/>
              </w:rPr>
            </w:pPr>
            <w:r w:rsidRPr="0079253C">
              <w:rPr>
                <w:color w:val="000000"/>
                <w:lang w:val="ru-RU"/>
              </w:rPr>
              <w:t>Краткое описание технологии (сущность технологии)</w:t>
            </w:r>
          </w:p>
        </w:tc>
        <w:tc>
          <w:tcPr>
            <w:tcW w:w="6348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7B4" w:rsidRPr="0079253C" w:rsidRDefault="00A9325C" w:rsidP="0079253C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 w:rsidRPr="0079253C">
              <w:rPr>
                <w:lang w:val="ru-RU"/>
              </w:rPr>
              <w:t xml:space="preserve">На первом этапе производится </w:t>
            </w:r>
            <w:proofErr w:type="spellStart"/>
            <w:r w:rsidRPr="0079253C">
              <w:rPr>
                <w:lang w:val="ru-RU"/>
              </w:rPr>
              <w:t>эвисцерация</w:t>
            </w:r>
            <w:proofErr w:type="spellEnd"/>
            <w:r w:rsidRPr="0079253C">
              <w:rPr>
                <w:lang w:val="ru-RU"/>
              </w:rPr>
              <w:t xml:space="preserve"> – удаляется содержимое глазного яблока. На втором этапе в склеральное ложе имплантируется предварительно приготовленная культя (хрящ со склерой</w:t>
            </w:r>
            <w:r>
              <w:rPr>
                <w:lang w:val="ru-RU"/>
              </w:rPr>
              <w:t>)</w:t>
            </w:r>
            <w:r w:rsidRPr="0079253C">
              <w:rPr>
                <w:lang w:val="ru-RU"/>
              </w:rPr>
              <w:t>.</w:t>
            </w:r>
          </w:p>
        </w:tc>
      </w:tr>
      <w:tr w:rsidR="004167B4">
        <w:tblPrEx>
          <w:tblCellMar>
            <w:top w:w="0" w:type="dxa"/>
            <w:bottom w:w="0" w:type="dxa"/>
          </w:tblCellMar>
        </w:tblPrEx>
        <w:tc>
          <w:tcPr>
            <w:tcW w:w="55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67B4" w:rsidRDefault="00A9325C" w:rsidP="0079253C">
            <w:pPr>
              <w:pStyle w:val="a0"/>
              <w:spacing w:after="0" w:line="240" w:lineRule="auto"/>
              <w:ind w:left="20"/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2552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7B4" w:rsidRPr="0079253C" w:rsidRDefault="00A9325C" w:rsidP="0079253C">
            <w:pPr>
              <w:pStyle w:val="a0"/>
              <w:spacing w:after="0" w:line="240" w:lineRule="auto"/>
              <w:ind w:left="20"/>
              <w:jc w:val="both"/>
              <w:rPr>
                <w:lang w:val="ru-RU"/>
              </w:rPr>
            </w:pPr>
            <w:r w:rsidRPr="0079253C">
              <w:rPr>
                <w:color w:val="000000"/>
                <w:lang w:val="ru-RU"/>
              </w:rPr>
              <w:t>Альтернативные (аналогичные) медицинские технологии, применяемые в РК</w:t>
            </w:r>
          </w:p>
        </w:tc>
        <w:tc>
          <w:tcPr>
            <w:tcW w:w="6348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7B4" w:rsidRPr="0079253C" w:rsidRDefault="00A9325C" w:rsidP="0079253C">
            <w:pPr>
              <w:pStyle w:val="a0"/>
              <w:tabs>
                <w:tab w:val="left" w:pos="280"/>
              </w:tabs>
              <w:spacing w:after="0" w:line="240" w:lineRule="auto"/>
              <w:jc w:val="center"/>
              <w:rPr>
                <w:lang w:val="ru-RU"/>
              </w:rPr>
            </w:pPr>
            <w:r w:rsidRPr="0079253C">
              <w:rPr>
                <w:lang w:val="ru-RU"/>
              </w:rPr>
              <w:t xml:space="preserve">Энуклеация глазного яблока с синхронным введением имплантата в </w:t>
            </w:r>
            <w:proofErr w:type="spellStart"/>
            <w:r w:rsidRPr="0079253C">
              <w:rPr>
                <w:lang w:val="ru-RU"/>
              </w:rPr>
              <w:t>теоновую</w:t>
            </w:r>
            <w:proofErr w:type="spellEnd"/>
            <w:r w:rsidRPr="0079253C">
              <w:rPr>
                <w:lang w:val="ru-RU"/>
              </w:rPr>
              <w:t xml:space="preserve"> капсулу с прикреплением мышц (16.41)</w:t>
            </w:r>
          </w:p>
          <w:p w:rsidR="004167B4" w:rsidRPr="0079253C" w:rsidRDefault="00A9325C" w:rsidP="0079253C">
            <w:pPr>
              <w:pStyle w:val="a0"/>
              <w:tabs>
                <w:tab w:val="left" w:pos="280"/>
              </w:tabs>
              <w:spacing w:after="0" w:line="240" w:lineRule="auto"/>
              <w:jc w:val="center"/>
              <w:rPr>
                <w:lang w:val="ru-RU"/>
              </w:rPr>
            </w:pPr>
            <w:r w:rsidRPr="0079253C">
              <w:rPr>
                <w:lang w:val="ru-RU"/>
              </w:rPr>
              <w:t>Удаление содержимого глаза с синхронным имплантатом в оболочку склеры (16.31)</w:t>
            </w:r>
          </w:p>
          <w:p w:rsidR="004167B4" w:rsidRPr="0079253C" w:rsidRDefault="004167B4" w:rsidP="0079253C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</w:p>
        </w:tc>
      </w:tr>
      <w:tr w:rsidR="004167B4">
        <w:tblPrEx>
          <w:tblCellMar>
            <w:top w:w="0" w:type="dxa"/>
            <w:bottom w:w="0" w:type="dxa"/>
          </w:tblCellMar>
        </w:tblPrEx>
        <w:tc>
          <w:tcPr>
            <w:tcW w:w="3109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7B4" w:rsidRDefault="00A9325C" w:rsidP="0079253C">
            <w:pPr>
              <w:pStyle w:val="a0"/>
              <w:spacing w:after="0" w:line="240" w:lineRule="auto"/>
              <w:ind w:left="20"/>
              <w:jc w:val="center"/>
            </w:pPr>
            <w:proofErr w:type="spellStart"/>
            <w:r>
              <w:rPr>
                <w:color w:val="000000"/>
              </w:rPr>
              <w:t>Критерии</w:t>
            </w:r>
            <w:proofErr w:type="spellEnd"/>
          </w:p>
        </w:tc>
        <w:tc>
          <w:tcPr>
            <w:tcW w:w="6347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7B4" w:rsidRDefault="00A9325C" w:rsidP="0079253C">
            <w:pPr>
              <w:pStyle w:val="a0"/>
              <w:spacing w:after="0" w:line="240" w:lineRule="auto"/>
              <w:ind w:left="-87" w:right="-143"/>
              <w:jc w:val="center"/>
            </w:pPr>
            <w:proofErr w:type="spellStart"/>
            <w:r>
              <w:rPr>
                <w:color w:val="000000"/>
              </w:rPr>
              <w:t>Баллы</w:t>
            </w:r>
            <w:proofErr w:type="spellEnd"/>
            <w:r>
              <w:rPr>
                <w:color w:val="000000"/>
              </w:rPr>
              <w:t xml:space="preserve"> </w:t>
            </w:r>
          </w:p>
        </w:tc>
      </w:tr>
      <w:tr w:rsidR="004167B4">
        <w:tblPrEx>
          <w:tblCellMar>
            <w:top w:w="0" w:type="dxa"/>
            <w:bottom w:w="0" w:type="dxa"/>
          </w:tblCellMar>
        </w:tblPrEx>
        <w:tc>
          <w:tcPr>
            <w:tcW w:w="55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67B4" w:rsidRDefault="00A9325C" w:rsidP="0079253C">
            <w:pPr>
              <w:pStyle w:val="a0"/>
              <w:spacing w:after="0" w:line="240" w:lineRule="auto"/>
              <w:ind w:left="20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2552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7B4" w:rsidRDefault="00A9325C" w:rsidP="0079253C">
            <w:pPr>
              <w:pStyle w:val="a0"/>
              <w:spacing w:after="0" w:line="240" w:lineRule="auto"/>
              <w:ind w:left="20"/>
              <w:jc w:val="both"/>
            </w:pPr>
            <w:proofErr w:type="spellStart"/>
            <w:r>
              <w:rPr>
                <w:color w:val="000000"/>
              </w:rPr>
              <w:t>Оценка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доказательств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клинической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эффективности</w:t>
            </w:r>
            <w:proofErr w:type="spellEnd"/>
          </w:p>
        </w:tc>
        <w:tc>
          <w:tcPr>
            <w:tcW w:w="6348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7B4" w:rsidRDefault="00A9325C" w:rsidP="0079253C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5</w:t>
            </w:r>
          </w:p>
        </w:tc>
      </w:tr>
      <w:tr w:rsidR="004167B4">
        <w:tblPrEx>
          <w:tblCellMar>
            <w:top w:w="0" w:type="dxa"/>
            <w:bottom w:w="0" w:type="dxa"/>
          </w:tblCellMar>
        </w:tblPrEx>
        <w:tc>
          <w:tcPr>
            <w:tcW w:w="55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67B4" w:rsidRDefault="00A9325C" w:rsidP="0079253C">
            <w:pPr>
              <w:pStyle w:val="a0"/>
              <w:spacing w:after="0" w:line="240" w:lineRule="auto"/>
              <w:ind w:left="20"/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2552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7B4" w:rsidRDefault="00A9325C" w:rsidP="0079253C">
            <w:pPr>
              <w:pStyle w:val="a0"/>
              <w:spacing w:after="0" w:line="240" w:lineRule="auto"/>
              <w:ind w:left="20"/>
              <w:jc w:val="both"/>
            </w:pPr>
            <w:proofErr w:type="spellStart"/>
            <w:r>
              <w:rPr>
                <w:color w:val="000000"/>
              </w:rPr>
              <w:t>Оценка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сравнительной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безопасности</w:t>
            </w:r>
            <w:proofErr w:type="spellEnd"/>
          </w:p>
        </w:tc>
        <w:tc>
          <w:tcPr>
            <w:tcW w:w="6348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7B4" w:rsidRDefault="00A9325C" w:rsidP="00403CB5">
            <w:pPr>
              <w:pStyle w:val="a0"/>
              <w:tabs>
                <w:tab w:val="center" w:pos="3064"/>
                <w:tab w:val="left" w:pos="4402"/>
              </w:tabs>
              <w:spacing w:after="0" w:line="240" w:lineRule="auto"/>
            </w:pPr>
            <w:r>
              <w:tab/>
            </w:r>
            <w:r w:rsidR="00403CB5">
              <w:rPr>
                <w:lang w:val="ru-RU"/>
              </w:rPr>
              <w:t>5</w:t>
            </w:r>
          </w:p>
        </w:tc>
      </w:tr>
      <w:tr w:rsidR="004167B4">
        <w:tblPrEx>
          <w:tblCellMar>
            <w:top w:w="0" w:type="dxa"/>
            <w:bottom w:w="0" w:type="dxa"/>
          </w:tblCellMar>
        </w:tblPrEx>
        <w:tc>
          <w:tcPr>
            <w:tcW w:w="55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67B4" w:rsidRDefault="00A9325C" w:rsidP="0079253C">
            <w:pPr>
              <w:pStyle w:val="a0"/>
              <w:spacing w:after="0" w:line="240" w:lineRule="auto"/>
              <w:ind w:left="20"/>
              <w:jc w:val="center"/>
            </w:pPr>
            <w:r>
              <w:rPr>
                <w:color w:val="000000"/>
              </w:rPr>
              <w:t>3</w:t>
            </w:r>
          </w:p>
        </w:tc>
        <w:tc>
          <w:tcPr>
            <w:tcW w:w="2552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7B4" w:rsidRDefault="00A9325C" w:rsidP="0079253C">
            <w:pPr>
              <w:pStyle w:val="a0"/>
              <w:spacing w:after="0" w:line="240" w:lineRule="auto"/>
              <w:ind w:left="20"/>
              <w:jc w:val="both"/>
            </w:pPr>
            <w:proofErr w:type="spellStart"/>
            <w:r>
              <w:rPr>
                <w:color w:val="000000"/>
              </w:rPr>
              <w:t>Оценка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социальной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значимости</w:t>
            </w:r>
            <w:proofErr w:type="spellEnd"/>
            <w:r>
              <w:rPr>
                <w:color w:val="000000"/>
              </w:rPr>
              <w:t xml:space="preserve"> </w:t>
            </w:r>
          </w:p>
        </w:tc>
        <w:tc>
          <w:tcPr>
            <w:tcW w:w="6348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7B4" w:rsidRDefault="00A9325C" w:rsidP="0079253C">
            <w:pPr>
              <w:pStyle w:val="a0"/>
              <w:spacing w:after="0" w:line="240" w:lineRule="auto"/>
              <w:jc w:val="center"/>
            </w:pPr>
            <w:r>
              <w:t>3</w:t>
            </w:r>
          </w:p>
        </w:tc>
      </w:tr>
      <w:tr w:rsidR="004167B4">
        <w:tblPrEx>
          <w:tblCellMar>
            <w:top w:w="0" w:type="dxa"/>
            <w:bottom w:w="0" w:type="dxa"/>
          </w:tblCellMar>
        </w:tblPrEx>
        <w:tc>
          <w:tcPr>
            <w:tcW w:w="55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67B4" w:rsidRDefault="00A9325C" w:rsidP="0079253C">
            <w:pPr>
              <w:pStyle w:val="a0"/>
              <w:spacing w:after="0" w:line="240" w:lineRule="auto"/>
              <w:ind w:left="20"/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2552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7B4" w:rsidRPr="0079253C" w:rsidRDefault="00A9325C" w:rsidP="0079253C">
            <w:pPr>
              <w:pStyle w:val="a0"/>
              <w:spacing w:after="0" w:line="240" w:lineRule="auto"/>
              <w:ind w:left="20"/>
              <w:jc w:val="both"/>
              <w:rPr>
                <w:lang w:val="ru-RU"/>
              </w:rPr>
            </w:pPr>
            <w:r w:rsidRPr="0079253C">
              <w:rPr>
                <w:color w:val="000000"/>
                <w:lang w:val="ru-RU"/>
              </w:rPr>
              <w:t xml:space="preserve">Оценка сравнительной клинико-экономической эффективности </w:t>
            </w:r>
          </w:p>
        </w:tc>
        <w:tc>
          <w:tcPr>
            <w:tcW w:w="6348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7B4" w:rsidRDefault="00A9325C" w:rsidP="0079253C">
            <w:pPr>
              <w:pStyle w:val="a0"/>
              <w:spacing w:after="0" w:line="240" w:lineRule="auto"/>
              <w:jc w:val="center"/>
            </w:pPr>
            <w:r>
              <w:t>2</w:t>
            </w:r>
          </w:p>
        </w:tc>
      </w:tr>
      <w:tr w:rsidR="004167B4">
        <w:tblPrEx>
          <w:tblCellMar>
            <w:top w:w="0" w:type="dxa"/>
            <w:bottom w:w="0" w:type="dxa"/>
          </w:tblCellMar>
        </w:tblPrEx>
        <w:tc>
          <w:tcPr>
            <w:tcW w:w="55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67B4" w:rsidRDefault="00A9325C" w:rsidP="0079253C">
            <w:pPr>
              <w:pStyle w:val="a0"/>
              <w:spacing w:after="0" w:line="240" w:lineRule="auto"/>
              <w:ind w:left="20"/>
              <w:jc w:val="center"/>
            </w:pPr>
            <w:r>
              <w:rPr>
                <w:color w:val="000000"/>
              </w:rPr>
              <w:t>5</w:t>
            </w:r>
          </w:p>
        </w:tc>
        <w:tc>
          <w:tcPr>
            <w:tcW w:w="2552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7B4" w:rsidRDefault="00A9325C" w:rsidP="0079253C">
            <w:pPr>
              <w:pStyle w:val="a0"/>
              <w:spacing w:after="0" w:line="240" w:lineRule="auto"/>
              <w:ind w:left="20"/>
              <w:jc w:val="both"/>
            </w:pPr>
            <w:proofErr w:type="spellStart"/>
            <w:r>
              <w:rPr>
                <w:color w:val="000000"/>
              </w:rPr>
              <w:t>Оценка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уникальности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медицинской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технологии</w:t>
            </w:r>
            <w:proofErr w:type="spellEnd"/>
          </w:p>
        </w:tc>
        <w:tc>
          <w:tcPr>
            <w:tcW w:w="6348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7B4" w:rsidRDefault="00A9325C" w:rsidP="0079253C">
            <w:pPr>
              <w:pStyle w:val="a0"/>
              <w:spacing w:after="0" w:line="240" w:lineRule="auto"/>
              <w:jc w:val="center"/>
            </w:pPr>
            <w:r>
              <w:t>4</w:t>
            </w:r>
          </w:p>
        </w:tc>
      </w:tr>
      <w:tr w:rsidR="004167B4">
        <w:tblPrEx>
          <w:tblCellMar>
            <w:top w:w="0" w:type="dxa"/>
            <w:bottom w:w="0" w:type="dxa"/>
          </w:tblCellMar>
        </w:tblPrEx>
        <w:tc>
          <w:tcPr>
            <w:tcW w:w="55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67B4" w:rsidRDefault="00A9325C" w:rsidP="0079253C">
            <w:pPr>
              <w:pStyle w:val="a0"/>
              <w:spacing w:after="0" w:line="240" w:lineRule="auto"/>
              <w:ind w:left="20"/>
              <w:jc w:val="center"/>
            </w:pPr>
            <w:r>
              <w:rPr>
                <w:color w:val="000000"/>
              </w:rPr>
              <w:t>6</w:t>
            </w:r>
          </w:p>
        </w:tc>
        <w:tc>
          <w:tcPr>
            <w:tcW w:w="2552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7B4" w:rsidRDefault="00A9325C" w:rsidP="0079253C">
            <w:pPr>
              <w:pStyle w:val="a0"/>
              <w:spacing w:after="0" w:line="240" w:lineRule="auto"/>
              <w:ind w:left="20"/>
              <w:jc w:val="both"/>
            </w:pPr>
            <w:proofErr w:type="spellStart"/>
            <w:r>
              <w:rPr>
                <w:color w:val="000000"/>
              </w:rPr>
              <w:t>Оценка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затратоемкости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медицинской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технологии</w:t>
            </w:r>
            <w:proofErr w:type="spellEnd"/>
          </w:p>
        </w:tc>
        <w:tc>
          <w:tcPr>
            <w:tcW w:w="6348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7B4" w:rsidRDefault="00A9325C" w:rsidP="0079253C">
            <w:pPr>
              <w:pStyle w:val="a0"/>
              <w:spacing w:after="0" w:line="240" w:lineRule="auto"/>
              <w:jc w:val="center"/>
            </w:pPr>
            <w:r>
              <w:t>3</w:t>
            </w:r>
          </w:p>
        </w:tc>
      </w:tr>
      <w:tr w:rsidR="004167B4">
        <w:tblPrEx>
          <w:tblCellMar>
            <w:top w:w="0" w:type="dxa"/>
            <w:bottom w:w="0" w:type="dxa"/>
          </w:tblCellMar>
        </w:tblPrEx>
        <w:tc>
          <w:tcPr>
            <w:tcW w:w="3109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7B4" w:rsidRDefault="00A9325C" w:rsidP="0079253C">
            <w:pPr>
              <w:pStyle w:val="a0"/>
              <w:spacing w:after="0" w:line="240" w:lineRule="auto"/>
              <w:ind w:left="20"/>
              <w:jc w:val="both"/>
            </w:pPr>
            <w:proofErr w:type="spellStart"/>
            <w:r>
              <w:rPr>
                <w:color w:val="000000"/>
              </w:rPr>
              <w:t>Итого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по</w:t>
            </w:r>
            <w:proofErr w:type="spellEnd"/>
            <w:r>
              <w:rPr>
                <w:color w:val="000000"/>
              </w:rPr>
              <w:t xml:space="preserve"> 1-4 </w:t>
            </w:r>
            <w:proofErr w:type="spellStart"/>
            <w:r>
              <w:rPr>
                <w:color w:val="000000"/>
              </w:rPr>
              <w:t>критериям</w:t>
            </w:r>
            <w:proofErr w:type="spellEnd"/>
            <w:r>
              <w:rPr>
                <w:color w:val="000000"/>
              </w:rPr>
              <w:t xml:space="preserve"> </w:t>
            </w:r>
          </w:p>
        </w:tc>
        <w:tc>
          <w:tcPr>
            <w:tcW w:w="6347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7B4" w:rsidRDefault="00403CB5" w:rsidP="0079253C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15</w:t>
            </w:r>
            <w:bookmarkStart w:id="0" w:name="_GoBack"/>
            <w:bookmarkEnd w:id="0"/>
          </w:p>
        </w:tc>
      </w:tr>
      <w:tr w:rsidR="004167B4">
        <w:tblPrEx>
          <w:tblCellMar>
            <w:top w:w="0" w:type="dxa"/>
            <w:bottom w:w="0" w:type="dxa"/>
          </w:tblCellMar>
        </w:tblPrEx>
        <w:tc>
          <w:tcPr>
            <w:tcW w:w="3109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7B4" w:rsidRDefault="00A9325C" w:rsidP="0079253C">
            <w:pPr>
              <w:pStyle w:val="a0"/>
              <w:spacing w:after="0" w:line="240" w:lineRule="auto"/>
              <w:ind w:left="20"/>
              <w:jc w:val="both"/>
            </w:pPr>
            <w:r>
              <w:rPr>
                <w:color w:val="000000"/>
                <w:lang w:val="ru-RU"/>
              </w:rPr>
              <w:t>Примечание</w:t>
            </w:r>
          </w:p>
        </w:tc>
        <w:tc>
          <w:tcPr>
            <w:tcW w:w="6347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7B4" w:rsidRDefault="004167B4" w:rsidP="0079253C">
            <w:pPr>
              <w:pStyle w:val="a0"/>
              <w:tabs>
                <w:tab w:val="left" w:pos="90"/>
                <w:tab w:val="left" w:pos="1144"/>
                <w:tab w:val="left" w:pos="1824"/>
              </w:tabs>
              <w:spacing w:before="3" w:after="0" w:line="240" w:lineRule="auto"/>
            </w:pPr>
          </w:p>
        </w:tc>
      </w:tr>
      <w:tr w:rsidR="004167B4">
        <w:tblPrEx>
          <w:tblCellMar>
            <w:top w:w="0" w:type="dxa"/>
            <w:bottom w:w="0" w:type="dxa"/>
          </w:tblCellMar>
        </w:tblPrEx>
        <w:tc>
          <w:tcPr>
            <w:tcW w:w="3109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7B4" w:rsidRPr="0079253C" w:rsidRDefault="00A9325C" w:rsidP="0079253C">
            <w:pPr>
              <w:pStyle w:val="a0"/>
              <w:spacing w:after="0" w:line="240" w:lineRule="auto"/>
              <w:ind w:left="20"/>
              <w:jc w:val="both"/>
              <w:rPr>
                <w:lang w:val="ru-RU"/>
              </w:rPr>
            </w:pPr>
            <w:r w:rsidRPr="0079253C">
              <w:rPr>
                <w:color w:val="000000"/>
                <w:lang w:val="ru-RU"/>
              </w:rPr>
              <w:t>Фамилия, имя, отчество (при его наличии), дата и подпись эксперта</w:t>
            </w:r>
          </w:p>
        </w:tc>
        <w:tc>
          <w:tcPr>
            <w:tcW w:w="6347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7B4" w:rsidRPr="0079253C" w:rsidRDefault="004167B4" w:rsidP="0079253C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</w:p>
        </w:tc>
      </w:tr>
    </w:tbl>
    <w:p w:rsidR="004167B4" w:rsidRPr="0079253C" w:rsidRDefault="004167B4" w:rsidP="0079253C">
      <w:pPr>
        <w:pStyle w:val="a0"/>
        <w:spacing w:after="0" w:line="240" w:lineRule="auto"/>
        <w:ind w:firstLine="567"/>
        <w:jc w:val="center"/>
        <w:rPr>
          <w:lang w:val="ru-RU"/>
        </w:rPr>
      </w:pPr>
    </w:p>
    <w:p w:rsidR="004167B4" w:rsidRDefault="00A9325C" w:rsidP="0079253C">
      <w:pPr>
        <w:pStyle w:val="a0"/>
        <w:spacing w:after="0" w:line="240" w:lineRule="auto"/>
        <w:ind w:firstLine="567"/>
        <w:jc w:val="center"/>
      </w:pPr>
      <w:proofErr w:type="spellStart"/>
      <w:proofErr w:type="gramStart"/>
      <w:r>
        <w:rPr>
          <w:b/>
        </w:rPr>
        <w:t>Таблица</w:t>
      </w:r>
      <w:proofErr w:type="spellEnd"/>
      <w:r>
        <w:rPr>
          <w:b/>
        </w:rPr>
        <w:t xml:space="preserve"> №2.</w:t>
      </w:r>
      <w:proofErr w:type="gramEnd"/>
    </w:p>
    <w:p w:rsidR="004167B4" w:rsidRDefault="00A9325C" w:rsidP="0079253C">
      <w:pPr>
        <w:pStyle w:val="a0"/>
        <w:spacing w:after="0" w:line="240" w:lineRule="auto"/>
        <w:ind w:firstLine="567"/>
        <w:jc w:val="center"/>
      </w:pPr>
      <w:proofErr w:type="spellStart"/>
      <w:r>
        <w:rPr>
          <w:b/>
        </w:rPr>
        <w:t>Методология</w:t>
      </w:r>
      <w:proofErr w:type="spellEnd"/>
      <w:r>
        <w:rPr>
          <w:b/>
        </w:rPr>
        <w:t xml:space="preserve"> PICO</w:t>
      </w:r>
    </w:p>
    <w:tbl>
      <w:tblPr>
        <w:tblW w:w="0" w:type="auto"/>
        <w:tblInd w:w="-21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482"/>
        <w:gridCol w:w="2842"/>
        <w:gridCol w:w="2152"/>
      </w:tblGrid>
      <w:tr w:rsidR="004167B4">
        <w:tblPrEx>
          <w:tblCellMar>
            <w:top w:w="0" w:type="dxa"/>
            <w:bottom w:w="0" w:type="dxa"/>
          </w:tblCellMar>
        </w:tblPrEx>
        <w:tc>
          <w:tcPr>
            <w:tcW w:w="44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7B4" w:rsidRDefault="004167B4" w:rsidP="0079253C">
            <w:pPr>
              <w:pStyle w:val="a0"/>
              <w:spacing w:after="0" w:line="240" w:lineRule="auto"/>
              <w:jc w:val="both"/>
            </w:pPr>
          </w:p>
        </w:tc>
        <w:tc>
          <w:tcPr>
            <w:tcW w:w="28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7B4" w:rsidRDefault="00A9325C" w:rsidP="0079253C">
            <w:pPr>
              <w:pStyle w:val="a0"/>
              <w:spacing w:after="0" w:line="240" w:lineRule="auto"/>
              <w:jc w:val="center"/>
            </w:pPr>
            <w:proofErr w:type="spellStart"/>
            <w:r>
              <w:t>Терминология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русском</w:t>
            </w:r>
            <w:proofErr w:type="spellEnd"/>
            <w:r>
              <w:t xml:space="preserve"> </w:t>
            </w:r>
            <w:proofErr w:type="spellStart"/>
            <w:r>
              <w:t>языке</w:t>
            </w:r>
            <w:proofErr w:type="spellEnd"/>
          </w:p>
        </w:tc>
        <w:tc>
          <w:tcPr>
            <w:tcW w:w="21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7B4" w:rsidRDefault="00A9325C" w:rsidP="0079253C">
            <w:pPr>
              <w:pStyle w:val="a0"/>
              <w:spacing w:after="0" w:line="240" w:lineRule="auto"/>
              <w:jc w:val="center"/>
            </w:pPr>
            <w:proofErr w:type="spellStart"/>
            <w:r>
              <w:t>Терминология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английском</w:t>
            </w:r>
            <w:proofErr w:type="spellEnd"/>
            <w:r>
              <w:t xml:space="preserve"> </w:t>
            </w:r>
            <w:proofErr w:type="spellStart"/>
            <w:r>
              <w:t>языке</w:t>
            </w:r>
            <w:proofErr w:type="spellEnd"/>
          </w:p>
        </w:tc>
      </w:tr>
      <w:tr w:rsidR="004167B4" w:rsidRPr="0079253C">
        <w:tblPrEx>
          <w:tblCellMar>
            <w:top w:w="0" w:type="dxa"/>
            <w:bottom w:w="0" w:type="dxa"/>
          </w:tblCellMar>
        </w:tblPrEx>
        <w:tc>
          <w:tcPr>
            <w:tcW w:w="44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7B4" w:rsidRPr="0079253C" w:rsidRDefault="00A9325C" w:rsidP="0079253C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b/>
              </w:rPr>
              <w:t>P</w:t>
            </w:r>
            <w:r>
              <w:t>opulation</w:t>
            </w:r>
            <w:r w:rsidRPr="0079253C">
              <w:rPr>
                <w:lang w:val="ru-RU"/>
              </w:rPr>
              <w:t xml:space="preserve"> или </w:t>
            </w:r>
            <w:r>
              <w:rPr>
                <w:b/>
              </w:rPr>
              <w:t>P</w:t>
            </w:r>
            <w:r>
              <w:t>atient</w:t>
            </w:r>
            <w:r w:rsidRPr="0079253C">
              <w:rPr>
                <w:lang w:val="ru-RU"/>
              </w:rPr>
              <w:t xml:space="preserve"> – (</w:t>
            </w:r>
            <w:r w:rsidRPr="0079253C">
              <w:rPr>
                <w:i/>
                <w:lang w:val="ru-RU"/>
              </w:rPr>
              <w:t>население или пациент: Целевой контингент или пациент:</w:t>
            </w:r>
          </w:p>
          <w:p w:rsidR="004167B4" w:rsidRDefault="00A9325C" w:rsidP="0079253C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i/>
              </w:rPr>
              <w:t>для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кого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используется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технология</w:t>
            </w:r>
            <w:proofErr w:type="spellEnd"/>
            <w:r>
              <w:rPr>
                <w:i/>
              </w:rPr>
              <w:t>)</w:t>
            </w:r>
          </w:p>
          <w:p w:rsidR="004167B4" w:rsidRDefault="004167B4" w:rsidP="0079253C">
            <w:pPr>
              <w:pStyle w:val="a0"/>
              <w:spacing w:after="0" w:line="240" w:lineRule="auto"/>
              <w:jc w:val="both"/>
            </w:pPr>
          </w:p>
        </w:tc>
        <w:tc>
          <w:tcPr>
            <w:tcW w:w="28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7B4" w:rsidRPr="0079253C" w:rsidRDefault="00A9325C" w:rsidP="0079253C">
            <w:pPr>
              <w:pStyle w:val="a0"/>
              <w:tabs>
                <w:tab w:val="left" w:pos="280"/>
              </w:tabs>
              <w:spacing w:after="0" w:line="240" w:lineRule="auto"/>
              <w:rPr>
                <w:lang w:val="ru-RU"/>
              </w:rPr>
            </w:pPr>
            <w:r w:rsidRPr="0079253C">
              <w:rPr>
                <w:lang w:val="ru-RU"/>
              </w:rPr>
              <w:t xml:space="preserve">Пациенты с диагнозом </w:t>
            </w:r>
            <w:r w:rsidRPr="0079253C">
              <w:rPr>
                <w:color w:val="000000"/>
                <w:lang w:val="ru-RU"/>
              </w:rPr>
              <w:t>дегенеративные заболевания глазного яблока; доброкачественные и злокачественные новообразования сосудистой оболочки; злокачественные новообразования сетчатки</w:t>
            </w:r>
            <w:r w:rsidRPr="0079253C">
              <w:rPr>
                <w:lang w:val="ru-RU"/>
              </w:rPr>
              <w:t xml:space="preserve">. </w:t>
            </w:r>
          </w:p>
          <w:p w:rsidR="004167B4" w:rsidRPr="0079253C" w:rsidRDefault="004167B4" w:rsidP="0079253C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1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7B4" w:rsidRDefault="00A9325C" w:rsidP="0079253C">
            <w:pPr>
              <w:pStyle w:val="a0"/>
              <w:spacing w:after="0" w:line="240" w:lineRule="auto"/>
              <w:jc w:val="center"/>
            </w:pPr>
            <w:r>
              <w:t>Patients with degenerative ocular disorders\benign and malignant uvea tumors\malignant retinal tumors</w:t>
            </w:r>
          </w:p>
        </w:tc>
      </w:tr>
      <w:tr w:rsidR="004167B4" w:rsidRPr="0079253C">
        <w:tblPrEx>
          <w:tblCellMar>
            <w:top w:w="0" w:type="dxa"/>
            <w:bottom w:w="0" w:type="dxa"/>
          </w:tblCellMar>
        </w:tblPrEx>
        <w:tc>
          <w:tcPr>
            <w:tcW w:w="44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7B4" w:rsidRPr="0079253C" w:rsidRDefault="00A9325C" w:rsidP="0079253C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>
              <w:rPr>
                <w:b/>
              </w:rPr>
              <w:t>I</w:t>
            </w:r>
            <w:r>
              <w:t>ntervention</w:t>
            </w:r>
            <w:r w:rsidRPr="0079253C">
              <w:rPr>
                <w:lang w:val="ru-RU"/>
              </w:rPr>
              <w:t xml:space="preserve"> или </w:t>
            </w:r>
            <w:r>
              <w:t>Exposure</w:t>
            </w:r>
            <w:r>
              <w:rPr>
                <w:lang w:val="kk-KZ"/>
              </w:rPr>
              <w:t xml:space="preserve"> </w:t>
            </w:r>
            <w:r w:rsidRPr="0079253C">
              <w:rPr>
                <w:i/>
                <w:lang w:val="ru-RU"/>
              </w:rPr>
              <w:t>(Вмешательство, воздействие: изучаемая технология, используемая для целевой группы)</w:t>
            </w:r>
          </w:p>
          <w:p w:rsidR="004167B4" w:rsidRPr="0079253C" w:rsidRDefault="004167B4" w:rsidP="0079253C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</w:p>
        </w:tc>
        <w:tc>
          <w:tcPr>
            <w:tcW w:w="28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7B4" w:rsidRPr="0079253C" w:rsidRDefault="00A9325C" w:rsidP="0079253C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79253C">
              <w:rPr>
                <w:lang w:val="ru-RU"/>
              </w:rPr>
              <w:t xml:space="preserve">Энуклеация глазного яблока с синхронным введением другого </w:t>
            </w:r>
            <w:proofErr w:type="spellStart"/>
            <w:r w:rsidRPr="0079253C">
              <w:rPr>
                <w:lang w:val="ru-RU"/>
              </w:rPr>
              <w:t>имплантанта</w:t>
            </w:r>
            <w:proofErr w:type="spellEnd"/>
          </w:p>
        </w:tc>
        <w:tc>
          <w:tcPr>
            <w:tcW w:w="21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7B4" w:rsidRDefault="00A9325C" w:rsidP="0079253C">
            <w:pPr>
              <w:pStyle w:val="a0"/>
              <w:spacing w:after="0" w:line="240" w:lineRule="auto"/>
              <w:jc w:val="center"/>
            </w:pPr>
            <w:r>
              <w:t xml:space="preserve">Ocular </w:t>
            </w:r>
            <w:proofErr w:type="spellStart"/>
            <w:r>
              <w:t>enucleation</w:t>
            </w:r>
            <w:proofErr w:type="spellEnd"/>
            <w:r>
              <w:t xml:space="preserve"> with simultaneous alloplastic implantation</w:t>
            </w:r>
          </w:p>
        </w:tc>
      </w:tr>
      <w:tr w:rsidR="004167B4">
        <w:tblPrEx>
          <w:tblCellMar>
            <w:top w:w="0" w:type="dxa"/>
            <w:bottom w:w="0" w:type="dxa"/>
          </w:tblCellMar>
        </w:tblPrEx>
        <w:tc>
          <w:tcPr>
            <w:tcW w:w="44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7B4" w:rsidRDefault="00A9325C" w:rsidP="0079253C">
            <w:pPr>
              <w:pStyle w:val="a0"/>
              <w:spacing w:after="0" w:line="240" w:lineRule="auto"/>
              <w:jc w:val="both"/>
            </w:pPr>
            <w:r>
              <w:rPr>
                <w:b/>
              </w:rPr>
              <w:t>C</w:t>
            </w:r>
            <w:r>
              <w:t>omparison</w:t>
            </w:r>
            <w:r>
              <w:rPr>
                <w:lang w:val="kk-KZ"/>
              </w:rPr>
              <w:t xml:space="preserve"> </w:t>
            </w:r>
            <w:r>
              <w:rPr>
                <w:i/>
              </w:rPr>
              <w:t>(</w:t>
            </w:r>
            <w:proofErr w:type="spellStart"/>
            <w:r>
              <w:rPr>
                <w:i/>
              </w:rPr>
              <w:t>Альтернативная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технология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сравнения</w:t>
            </w:r>
            <w:proofErr w:type="spellEnd"/>
            <w:r>
              <w:rPr>
                <w:i/>
              </w:rPr>
              <w:t>)</w:t>
            </w:r>
          </w:p>
          <w:p w:rsidR="004167B4" w:rsidRDefault="004167B4" w:rsidP="0079253C">
            <w:pPr>
              <w:pStyle w:val="a0"/>
              <w:spacing w:after="0" w:line="240" w:lineRule="auto"/>
              <w:jc w:val="both"/>
            </w:pPr>
          </w:p>
        </w:tc>
        <w:tc>
          <w:tcPr>
            <w:tcW w:w="28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7B4" w:rsidRDefault="00A9325C" w:rsidP="0079253C">
            <w:pPr>
              <w:pStyle w:val="a0"/>
              <w:spacing w:after="0" w:line="240" w:lineRule="auto"/>
              <w:jc w:val="center"/>
            </w:pPr>
            <w:proofErr w:type="spellStart"/>
            <w:r>
              <w:t>Энуклеация</w:t>
            </w:r>
            <w:proofErr w:type="spellEnd"/>
          </w:p>
          <w:p w:rsidR="004167B4" w:rsidRDefault="00A9325C" w:rsidP="0079253C">
            <w:pPr>
              <w:pStyle w:val="a0"/>
              <w:spacing w:after="0" w:line="240" w:lineRule="auto"/>
              <w:jc w:val="center"/>
            </w:pPr>
            <w:proofErr w:type="spellStart"/>
            <w:r>
              <w:t>Эвисцерация</w:t>
            </w:r>
            <w:proofErr w:type="spellEnd"/>
          </w:p>
          <w:p w:rsidR="004167B4" w:rsidRDefault="004167B4" w:rsidP="0079253C">
            <w:pPr>
              <w:pStyle w:val="a0"/>
              <w:spacing w:after="0" w:line="240" w:lineRule="auto"/>
              <w:jc w:val="center"/>
            </w:pPr>
          </w:p>
        </w:tc>
        <w:tc>
          <w:tcPr>
            <w:tcW w:w="21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7B4" w:rsidRDefault="00A9325C" w:rsidP="0079253C">
            <w:pPr>
              <w:pStyle w:val="a0"/>
              <w:spacing w:after="0" w:line="240" w:lineRule="auto"/>
              <w:jc w:val="center"/>
            </w:pPr>
            <w:proofErr w:type="spellStart"/>
            <w:r>
              <w:t>Enucleation</w:t>
            </w:r>
            <w:proofErr w:type="spellEnd"/>
          </w:p>
          <w:p w:rsidR="004167B4" w:rsidRDefault="00A9325C" w:rsidP="0079253C">
            <w:pPr>
              <w:pStyle w:val="a0"/>
              <w:spacing w:after="0" w:line="240" w:lineRule="auto"/>
              <w:jc w:val="center"/>
            </w:pPr>
            <w:r>
              <w:t>Evisceration</w:t>
            </w:r>
          </w:p>
          <w:p w:rsidR="004167B4" w:rsidRDefault="004167B4" w:rsidP="0079253C">
            <w:pPr>
              <w:pStyle w:val="a0"/>
              <w:spacing w:after="0" w:line="240" w:lineRule="auto"/>
              <w:jc w:val="center"/>
            </w:pPr>
          </w:p>
          <w:p w:rsidR="004167B4" w:rsidRDefault="004167B4" w:rsidP="0079253C">
            <w:pPr>
              <w:pStyle w:val="a0"/>
              <w:spacing w:after="0" w:line="240" w:lineRule="auto"/>
              <w:jc w:val="center"/>
            </w:pPr>
          </w:p>
        </w:tc>
      </w:tr>
      <w:tr w:rsidR="004167B4" w:rsidRPr="0079253C">
        <w:tblPrEx>
          <w:tblCellMar>
            <w:top w:w="0" w:type="dxa"/>
            <w:bottom w:w="0" w:type="dxa"/>
          </w:tblCellMar>
        </w:tblPrEx>
        <w:tc>
          <w:tcPr>
            <w:tcW w:w="44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7B4" w:rsidRPr="0079253C" w:rsidRDefault="00A9325C" w:rsidP="0079253C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>
              <w:rPr>
                <w:b/>
              </w:rPr>
              <w:t>O</w:t>
            </w:r>
            <w:r>
              <w:t>utcomes</w:t>
            </w:r>
            <w:r>
              <w:rPr>
                <w:lang w:val="kk-KZ"/>
              </w:rPr>
              <w:t xml:space="preserve"> </w:t>
            </w:r>
            <w:r w:rsidRPr="0079253C">
              <w:rPr>
                <w:i/>
                <w:lang w:val="ru-RU"/>
              </w:rPr>
              <w:t>(Результат: конечные и промежуточные результаты оценки)</w:t>
            </w:r>
          </w:p>
          <w:p w:rsidR="004167B4" w:rsidRPr="0079253C" w:rsidRDefault="004167B4" w:rsidP="0079253C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</w:p>
        </w:tc>
        <w:tc>
          <w:tcPr>
            <w:tcW w:w="28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7B4" w:rsidRPr="0079253C" w:rsidRDefault="00A9325C" w:rsidP="0079253C">
            <w:pPr>
              <w:pStyle w:val="ab"/>
              <w:numPr>
                <w:ilvl w:val="0"/>
                <w:numId w:val="2"/>
              </w:numPr>
              <w:spacing w:line="240" w:lineRule="auto"/>
              <w:jc w:val="center"/>
              <w:rPr>
                <w:lang w:val="ru-RU"/>
              </w:rPr>
            </w:pPr>
            <w:r>
              <w:rPr>
                <w:sz w:val="24"/>
                <w:szCs w:val="28"/>
                <w:lang w:val="kk-KZ"/>
              </w:rPr>
              <w:t>Косметическая привлекательность глазного яблока (отсутствие деформации верхнего века, объем движений глазного яблока)</w:t>
            </w:r>
          </w:p>
        </w:tc>
        <w:tc>
          <w:tcPr>
            <w:tcW w:w="21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7B4" w:rsidRDefault="00A9325C" w:rsidP="0079253C">
            <w:pPr>
              <w:pStyle w:val="ab"/>
              <w:numPr>
                <w:ilvl w:val="0"/>
                <w:numId w:val="3"/>
              </w:numPr>
              <w:spacing w:line="240" w:lineRule="auto"/>
              <w:jc w:val="center"/>
            </w:pPr>
            <w:r>
              <w:rPr>
                <w:sz w:val="24"/>
                <w:szCs w:val="28"/>
              </w:rPr>
              <w:t>Good cosmetic view of eye ball (absence of superior sulcus deformity, range of eye ball excursions)</w:t>
            </w:r>
          </w:p>
        </w:tc>
      </w:tr>
    </w:tbl>
    <w:p w:rsidR="004167B4" w:rsidRDefault="004167B4" w:rsidP="0079253C">
      <w:pPr>
        <w:pStyle w:val="a0"/>
        <w:spacing w:after="0" w:line="240" w:lineRule="auto"/>
        <w:ind w:firstLine="567"/>
        <w:jc w:val="center"/>
      </w:pPr>
    </w:p>
    <w:p w:rsidR="004167B4" w:rsidRPr="0079253C" w:rsidRDefault="00A9325C" w:rsidP="0079253C">
      <w:pPr>
        <w:pStyle w:val="a0"/>
        <w:spacing w:after="0" w:line="240" w:lineRule="auto"/>
        <w:ind w:firstLine="567"/>
        <w:jc w:val="center"/>
        <w:rPr>
          <w:lang w:val="ru-RU"/>
        </w:rPr>
      </w:pPr>
      <w:r w:rsidRPr="0079253C">
        <w:rPr>
          <w:b/>
          <w:lang w:val="ru-RU"/>
        </w:rPr>
        <w:t>Таблица №10.</w:t>
      </w:r>
    </w:p>
    <w:p w:rsidR="004167B4" w:rsidRPr="0079253C" w:rsidRDefault="00A9325C" w:rsidP="0079253C">
      <w:pPr>
        <w:pStyle w:val="a0"/>
        <w:spacing w:after="0" w:line="240" w:lineRule="auto"/>
        <w:ind w:firstLine="567"/>
        <w:jc w:val="center"/>
        <w:rPr>
          <w:lang w:val="ru-RU"/>
        </w:rPr>
      </w:pPr>
      <w:r w:rsidRPr="0079253C">
        <w:rPr>
          <w:b/>
          <w:color w:val="000000"/>
          <w:lang w:val="ru-RU"/>
        </w:rPr>
        <w:t>Результаты оценки исследования доказатель</w:t>
      </w:r>
      <w:proofErr w:type="gramStart"/>
      <w:r w:rsidRPr="0079253C">
        <w:rPr>
          <w:b/>
          <w:color w:val="000000"/>
          <w:lang w:val="ru-RU"/>
        </w:rPr>
        <w:t>ств кл</w:t>
      </w:r>
      <w:proofErr w:type="gramEnd"/>
      <w:r w:rsidRPr="0079253C">
        <w:rPr>
          <w:b/>
          <w:color w:val="000000"/>
          <w:lang w:val="ru-RU"/>
        </w:rPr>
        <w:t>инической эффективности</w:t>
      </w:r>
    </w:p>
    <w:tbl>
      <w:tblPr>
        <w:tblW w:w="0" w:type="auto"/>
        <w:tblInd w:w="-324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16"/>
        <w:gridCol w:w="2835"/>
        <w:gridCol w:w="2126"/>
        <w:gridCol w:w="4039"/>
      </w:tblGrid>
      <w:tr w:rsidR="004167B4" w:rsidTr="00A9325C">
        <w:tblPrEx>
          <w:tblCellMar>
            <w:top w:w="0" w:type="dxa"/>
            <w:bottom w:w="0" w:type="dxa"/>
          </w:tblCellMar>
        </w:tblPrEx>
        <w:tc>
          <w:tcPr>
            <w:tcW w:w="7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7B4" w:rsidRPr="0079253C" w:rsidRDefault="004167B4" w:rsidP="0079253C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7B4" w:rsidRDefault="00A9325C" w:rsidP="0079253C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616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7B4" w:rsidRDefault="00A9325C" w:rsidP="0079253C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</w:tr>
      <w:tr w:rsidR="004167B4" w:rsidTr="00A9325C">
        <w:tblPrEx>
          <w:tblCellMar>
            <w:top w:w="0" w:type="dxa"/>
            <w:bottom w:w="0" w:type="dxa"/>
          </w:tblCellMar>
        </w:tblPrEx>
        <w:tc>
          <w:tcPr>
            <w:tcW w:w="7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7B4" w:rsidRDefault="00A9325C" w:rsidP="0079253C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7B4" w:rsidRDefault="00A9325C" w:rsidP="0079253C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color w:val="000000"/>
              </w:rPr>
              <w:t>Номер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исследования</w:t>
            </w:r>
            <w:proofErr w:type="spellEnd"/>
          </w:p>
        </w:tc>
        <w:tc>
          <w:tcPr>
            <w:tcW w:w="616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7B4" w:rsidRDefault="00A9325C" w:rsidP="0079253C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</w:tr>
      <w:tr w:rsidR="004167B4" w:rsidRPr="0079253C" w:rsidTr="00A9325C">
        <w:tblPrEx>
          <w:tblCellMar>
            <w:top w:w="0" w:type="dxa"/>
            <w:bottom w:w="0" w:type="dxa"/>
          </w:tblCellMar>
        </w:tblPrEx>
        <w:tc>
          <w:tcPr>
            <w:tcW w:w="7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7B4" w:rsidRDefault="00A9325C" w:rsidP="0079253C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7B4" w:rsidRPr="0079253C" w:rsidRDefault="00A9325C" w:rsidP="0079253C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79253C">
              <w:rPr>
                <w:lang w:val="ru-RU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616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7B4" w:rsidRDefault="00A9325C" w:rsidP="0079253C">
            <w:pPr>
              <w:pStyle w:val="1"/>
              <w:numPr>
                <w:ilvl w:val="0"/>
                <w:numId w:val="1"/>
              </w:numPr>
              <w:shd w:val="clear" w:color="auto" w:fill="FFFFFF"/>
              <w:spacing w:before="90" w:after="0" w:line="240" w:lineRule="auto"/>
              <w:ind w:left="360" w:firstLine="0"/>
            </w:pPr>
            <w:hyperlink r:id="rId6">
              <w:proofErr w:type="spellStart"/>
              <w:r w:rsidRPr="0079253C">
                <w:rPr>
                  <w:rStyle w:val="-"/>
                  <w:b w:val="0"/>
                  <w:color w:val="000000"/>
                  <w:sz w:val="24"/>
                  <w:szCs w:val="24"/>
                  <w:shd w:val="clear" w:color="auto" w:fill="FFFFFF"/>
                  <w:lang w:val="en-US"/>
                </w:rPr>
                <w:t>Tari</w:t>
              </w:r>
              <w:proofErr w:type="spellEnd"/>
              <w:r w:rsidRPr="0079253C">
                <w:rPr>
                  <w:rStyle w:val="-"/>
                  <w:b w:val="0"/>
                  <w:color w:val="000000"/>
                  <w:sz w:val="24"/>
                  <w:szCs w:val="24"/>
                  <w:shd w:val="clear" w:color="auto" w:fill="FFFFFF"/>
                  <w:lang w:val="en-US"/>
                </w:rPr>
                <w:t xml:space="preserve"> AS</w:t>
              </w:r>
            </w:hyperlink>
            <w:r>
              <w:rPr>
                <w:rFonts w:cs="Times New Roman"/>
                <w:b w:val="0"/>
                <w:color w:val="000000"/>
                <w:sz w:val="24"/>
                <w:szCs w:val="24"/>
                <w:u w:val="single"/>
                <w:shd w:val="clear" w:color="auto" w:fill="FFFFFF"/>
              </w:rPr>
              <w:t>,</w:t>
            </w:r>
            <w:r>
              <w:rPr>
                <w:rStyle w:val="apple-converted-space"/>
                <w:rFonts w:cs="Times New Roman"/>
                <w:b w:val="0"/>
                <w:color w:val="000000"/>
                <w:sz w:val="24"/>
                <w:szCs w:val="24"/>
                <w:u w:val="single"/>
                <w:shd w:val="clear" w:color="auto" w:fill="FFFFFF"/>
              </w:rPr>
              <w:t> </w:t>
            </w:r>
            <w:proofErr w:type="spellStart"/>
            <w:r>
              <w:fldChar w:fldCharType="begin"/>
            </w:r>
            <w:r>
              <w:instrText xml:space="preserve"> HYPERLINK "http://www.ncbi.nlm.nih.gov/pubmed/?term=MalihiM%5BAuthor%5D&amp;cauthor=true&amp;cauthor_uid=19300157" \h </w:instrText>
            </w:r>
            <w:r>
              <w:fldChar w:fldCharType="separate"/>
            </w:r>
            <w:r w:rsidRPr="0079253C">
              <w:rPr>
                <w:rStyle w:val="-"/>
                <w:b w:val="0"/>
                <w:color w:val="000000"/>
                <w:sz w:val="24"/>
                <w:szCs w:val="24"/>
                <w:shd w:val="clear" w:color="auto" w:fill="FFFFFF"/>
                <w:lang w:val="en-US"/>
              </w:rPr>
              <w:t>Malihi</w:t>
            </w:r>
            <w:proofErr w:type="spellEnd"/>
            <w:r w:rsidRPr="0079253C">
              <w:rPr>
                <w:rStyle w:val="-"/>
                <w:b w:val="0"/>
                <w:color w:val="000000"/>
                <w:sz w:val="24"/>
                <w:szCs w:val="24"/>
                <w:shd w:val="clear" w:color="auto" w:fill="FFFFFF"/>
                <w:lang w:val="en-US"/>
              </w:rPr>
              <w:t xml:space="preserve"> M</w:t>
            </w:r>
            <w:r>
              <w:rPr>
                <w:rStyle w:val="-"/>
                <w:b w:val="0"/>
                <w:color w:val="000000"/>
                <w:sz w:val="24"/>
                <w:szCs w:val="24"/>
                <w:shd w:val="clear" w:color="auto" w:fill="FFFFFF"/>
              </w:rPr>
              <w:fldChar w:fldCharType="end"/>
            </w:r>
            <w:r>
              <w:rPr>
                <w:rFonts w:cs="Times New Roman"/>
                <w:b w:val="0"/>
                <w:color w:val="000000"/>
                <w:sz w:val="24"/>
                <w:szCs w:val="24"/>
                <w:u w:val="single"/>
                <w:shd w:val="clear" w:color="auto" w:fill="FFFFFF"/>
              </w:rPr>
              <w:t>,</w:t>
            </w:r>
            <w:r>
              <w:rPr>
                <w:rStyle w:val="apple-converted-space"/>
                <w:rFonts w:cs="Times New Roman"/>
                <w:b w:val="0"/>
                <w:color w:val="000000"/>
                <w:sz w:val="24"/>
                <w:szCs w:val="24"/>
                <w:u w:val="single"/>
                <w:shd w:val="clear" w:color="auto" w:fill="FFFFFF"/>
              </w:rPr>
              <w:t> </w:t>
            </w:r>
            <w:proofErr w:type="spellStart"/>
            <w:r>
              <w:fldChar w:fldCharType="begin"/>
            </w:r>
            <w:r>
              <w:instrText xml:space="preserve"> HYPERLINK "http://www.ncbi.nlm.nih.gov/pubmed/?term=KasaeeA%5BAuthor%5D&amp;cauthor=true&amp;cauthor_uid=19300157" \h </w:instrText>
            </w:r>
            <w:r>
              <w:fldChar w:fldCharType="separate"/>
            </w:r>
            <w:r w:rsidRPr="0079253C">
              <w:rPr>
                <w:rStyle w:val="-"/>
                <w:b w:val="0"/>
                <w:color w:val="000000"/>
                <w:sz w:val="24"/>
                <w:szCs w:val="24"/>
                <w:shd w:val="clear" w:color="auto" w:fill="FFFFFF"/>
                <w:lang w:val="en-US"/>
              </w:rPr>
              <w:t>Kasaee</w:t>
            </w:r>
            <w:proofErr w:type="spellEnd"/>
            <w:r w:rsidRPr="0079253C">
              <w:rPr>
                <w:rStyle w:val="-"/>
                <w:b w:val="0"/>
                <w:color w:val="000000"/>
                <w:sz w:val="24"/>
                <w:szCs w:val="24"/>
                <w:shd w:val="clear" w:color="auto" w:fill="FFFFFF"/>
                <w:lang w:val="en-US"/>
              </w:rPr>
              <w:t xml:space="preserve"> A</w:t>
            </w:r>
            <w:r>
              <w:rPr>
                <w:rStyle w:val="-"/>
                <w:b w:val="0"/>
                <w:color w:val="000000"/>
                <w:sz w:val="24"/>
                <w:szCs w:val="24"/>
                <w:shd w:val="clear" w:color="auto" w:fill="FFFFFF"/>
              </w:rPr>
              <w:fldChar w:fldCharType="end"/>
            </w:r>
            <w:r>
              <w:rPr>
                <w:rFonts w:cs="Times New Roman"/>
                <w:b w:val="0"/>
                <w:color w:val="000000"/>
                <w:sz w:val="24"/>
                <w:szCs w:val="24"/>
                <w:u w:val="single"/>
                <w:shd w:val="clear" w:color="auto" w:fill="FFFFFF"/>
              </w:rPr>
              <w:t>,</w:t>
            </w:r>
            <w:r>
              <w:rPr>
                <w:rStyle w:val="apple-converted-space"/>
                <w:rFonts w:cs="Times New Roman"/>
                <w:b w:val="0"/>
                <w:color w:val="000000"/>
                <w:sz w:val="24"/>
                <w:szCs w:val="24"/>
                <w:u w:val="single"/>
                <w:shd w:val="clear" w:color="auto" w:fill="FFFFFF"/>
              </w:rPr>
              <w:t> </w:t>
            </w:r>
            <w:proofErr w:type="spellStart"/>
            <w:r>
              <w:fldChar w:fldCharType="begin"/>
            </w:r>
            <w:r>
              <w:instrText xml:space="preserve"> HYPERLINK "http://www.ncbi.nlm.nih.gov/pubmed/?term=TabatabaieSZ%5BAuthor%5D&amp;cauthor=true&amp;cauthor_uid=19300157" \h </w:instrText>
            </w:r>
            <w:r>
              <w:fldChar w:fldCharType="separate"/>
            </w:r>
            <w:r w:rsidRPr="0079253C">
              <w:rPr>
                <w:rStyle w:val="-"/>
                <w:b w:val="0"/>
                <w:color w:val="000000"/>
                <w:sz w:val="24"/>
                <w:szCs w:val="24"/>
                <w:shd w:val="clear" w:color="auto" w:fill="FFFFFF"/>
                <w:lang w:val="en-US"/>
              </w:rPr>
              <w:t>Tabatabaie</w:t>
            </w:r>
            <w:proofErr w:type="spellEnd"/>
            <w:r w:rsidRPr="0079253C">
              <w:rPr>
                <w:rStyle w:val="-"/>
                <w:b w:val="0"/>
                <w:color w:val="000000"/>
                <w:sz w:val="24"/>
                <w:szCs w:val="24"/>
                <w:shd w:val="clear" w:color="auto" w:fill="FFFFFF"/>
                <w:lang w:val="en-US"/>
              </w:rPr>
              <w:t xml:space="preserve"> SZ</w:t>
            </w:r>
            <w:r>
              <w:rPr>
                <w:rStyle w:val="-"/>
                <w:b w:val="0"/>
                <w:color w:val="000000"/>
                <w:sz w:val="24"/>
                <w:szCs w:val="24"/>
                <w:shd w:val="clear" w:color="auto" w:fill="FFFFFF"/>
              </w:rPr>
              <w:fldChar w:fldCharType="end"/>
            </w:r>
            <w:r>
              <w:rPr>
                <w:rFonts w:cs="Times New Roman"/>
                <w:b w:val="0"/>
                <w:color w:val="000000"/>
                <w:sz w:val="24"/>
                <w:szCs w:val="24"/>
                <w:u w:val="single"/>
                <w:shd w:val="clear" w:color="auto" w:fill="FFFFFF"/>
              </w:rPr>
              <w:t>,</w:t>
            </w:r>
            <w:r>
              <w:rPr>
                <w:rStyle w:val="apple-converted-space"/>
                <w:rFonts w:cs="Times New Roman"/>
                <w:b w:val="0"/>
                <w:color w:val="000000"/>
                <w:sz w:val="24"/>
                <w:szCs w:val="24"/>
                <w:u w:val="single"/>
                <w:shd w:val="clear" w:color="auto" w:fill="FFFFFF"/>
              </w:rPr>
              <w:t> </w:t>
            </w:r>
            <w:proofErr w:type="spellStart"/>
            <w:r>
              <w:fldChar w:fldCharType="begin"/>
            </w:r>
            <w:r>
              <w:instrText xml:space="preserve"> HYPERLINK "http://www.ncbi.nlm.nih.gov/pubmed/?term=HamzedustK%5BAuthor%5D&amp;cauthor=true&amp;cauthor_uid=19300157" \h </w:instrText>
            </w:r>
            <w:r>
              <w:fldChar w:fldCharType="separate"/>
            </w:r>
            <w:r w:rsidRPr="0079253C">
              <w:rPr>
                <w:rStyle w:val="-"/>
                <w:b w:val="0"/>
                <w:color w:val="000000"/>
                <w:sz w:val="24"/>
                <w:szCs w:val="24"/>
                <w:shd w:val="clear" w:color="auto" w:fill="FFFFFF"/>
                <w:lang w:val="en-US"/>
              </w:rPr>
              <w:t>Hamzedust</w:t>
            </w:r>
            <w:proofErr w:type="spellEnd"/>
            <w:r w:rsidRPr="0079253C">
              <w:rPr>
                <w:rStyle w:val="-"/>
                <w:b w:val="0"/>
                <w:color w:val="000000"/>
                <w:sz w:val="24"/>
                <w:szCs w:val="24"/>
                <w:shd w:val="clear" w:color="auto" w:fill="FFFFFF"/>
                <w:lang w:val="en-US"/>
              </w:rPr>
              <w:t xml:space="preserve"> K</w:t>
            </w:r>
            <w:r>
              <w:rPr>
                <w:rStyle w:val="-"/>
                <w:b w:val="0"/>
                <w:color w:val="000000"/>
                <w:sz w:val="24"/>
                <w:szCs w:val="24"/>
                <w:shd w:val="clear" w:color="auto" w:fill="FFFFFF"/>
              </w:rPr>
              <w:fldChar w:fldCharType="end"/>
            </w:r>
            <w:r>
              <w:rPr>
                <w:rFonts w:cs="Times New Roman"/>
                <w:b w:val="0"/>
                <w:color w:val="000000"/>
                <w:sz w:val="24"/>
                <w:szCs w:val="24"/>
                <w:u w:val="single"/>
                <w:shd w:val="clear" w:color="auto" w:fill="FFFFFF"/>
              </w:rPr>
              <w:t>,</w:t>
            </w:r>
            <w:r>
              <w:rPr>
                <w:rStyle w:val="apple-converted-space"/>
                <w:rFonts w:cs="Times New Roman"/>
                <w:b w:val="0"/>
                <w:color w:val="000000"/>
                <w:sz w:val="24"/>
                <w:szCs w:val="24"/>
                <w:u w:val="single"/>
                <w:shd w:val="clear" w:color="auto" w:fill="FFFFFF"/>
              </w:rPr>
              <w:t> </w:t>
            </w:r>
            <w:proofErr w:type="spellStart"/>
            <w:r>
              <w:fldChar w:fldCharType="begin"/>
            </w:r>
            <w:r>
              <w:instrText xml:space="preserve"> HYPERLINK "http://www.ncbi.nlm.nih.gov/pubmed/?term=MusaviMF%5BAuthor%5D&amp;cauthor=true&amp;cauthor_uid=19300157" \h </w:instrText>
            </w:r>
            <w:r>
              <w:fldChar w:fldCharType="separate"/>
            </w:r>
            <w:r w:rsidRPr="0079253C">
              <w:rPr>
                <w:rStyle w:val="-"/>
                <w:b w:val="0"/>
                <w:color w:val="000000"/>
                <w:sz w:val="24"/>
                <w:szCs w:val="24"/>
                <w:shd w:val="clear" w:color="auto" w:fill="FFFFFF"/>
                <w:lang w:val="en-US"/>
              </w:rPr>
              <w:t>Musavi</w:t>
            </w:r>
            <w:proofErr w:type="spellEnd"/>
            <w:r w:rsidRPr="0079253C">
              <w:rPr>
                <w:rStyle w:val="-"/>
                <w:b w:val="0"/>
                <w:color w:val="000000"/>
                <w:sz w:val="24"/>
                <w:szCs w:val="24"/>
                <w:shd w:val="clear" w:color="auto" w:fill="FFFFFF"/>
                <w:lang w:val="en-US"/>
              </w:rPr>
              <w:t xml:space="preserve"> MF</w:t>
            </w:r>
            <w:r>
              <w:rPr>
                <w:rStyle w:val="-"/>
                <w:b w:val="0"/>
                <w:color w:val="000000"/>
                <w:sz w:val="24"/>
                <w:szCs w:val="24"/>
                <w:shd w:val="clear" w:color="auto" w:fill="FFFFFF"/>
              </w:rPr>
              <w:fldChar w:fldCharType="end"/>
            </w:r>
            <w:r>
              <w:rPr>
                <w:rFonts w:cs="Times New Roman"/>
                <w:b w:val="0"/>
                <w:color w:val="000000"/>
                <w:sz w:val="24"/>
                <w:szCs w:val="24"/>
                <w:u w:val="single"/>
                <w:shd w:val="clear" w:color="auto" w:fill="FFFFFF"/>
              </w:rPr>
              <w:t>,</w:t>
            </w:r>
            <w:r>
              <w:rPr>
                <w:rStyle w:val="apple-converted-space"/>
                <w:rFonts w:cs="Times New Roman"/>
                <w:b w:val="0"/>
                <w:color w:val="000000"/>
                <w:sz w:val="24"/>
                <w:szCs w:val="24"/>
                <w:u w:val="single"/>
                <w:shd w:val="clear" w:color="auto" w:fill="FFFFFF"/>
              </w:rPr>
              <w:t> </w:t>
            </w:r>
            <w:proofErr w:type="spellStart"/>
            <w:r>
              <w:fldChar w:fldCharType="begin"/>
            </w:r>
            <w:r>
              <w:instrText xml:space="preserve"> HYPERLINK "http://www.ncbi.nlm.nih.gov/pubmed/?term=RajabiMT%5BAuthor%5D&amp;cauthor=true&amp;cauthor_uid=19300157" \h </w:instrText>
            </w:r>
            <w:r>
              <w:fldChar w:fldCharType="separate"/>
            </w:r>
            <w:r w:rsidRPr="0079253C">
              <w:rPr>
                <w:rStyle w:val="-"/>
                <w:b w:val="0"/>
                <w:color w:val="000000"/>
                <w:sz w:val="24"/>
                <w:szCs w:val="24"/>
                <w:shd w:val="clear" w:color="auto" w:fill="FFFFFF"/>
                <w:lang w:val="en-US"/>
              </w:rPr>
              <w:t>Rajabi</w:t>
            </w:r>
            <w:proofErr w:type="spellEnd"/>
            <w:r w:rsidRPr="0079253C">
              <w:rPr>
                <w:rStyle w:val="-"/>
                <w:b w:val="0"/>
                <w:color w:val="000000"/>
                <w:sz w:val="24"/>
                <w:szCs w:val="24"/>
                <w:shd w:val="clear" w:color="auto" w:fill="FFFFFF"/>
                <w:lang w:val="en-US"/>
              </w:rPr>
              <w:t xml:space="preserve"> MT</w:t>
            </w:r>
            <w:r>
              <w:rPr>
                <w:rStyle w:val="-"/>
                <w:b w:val="0"/>
                <w:color w:val="000000"/>
                <w:sz w:val="24"/>
                <w:szCs w:val="24"/>
                <w:shd w:val="clear" w:color="auto" w:fill="FFFFFF"/>
              </w:rPr>
              <w:fldChar w:fldCharType="end"/>
            </w:r>
            <w:r>
              <w:rPr>
                <w:rFonts w:cs="Times New Roman"/>
                <w:b w:val="0"/>
                <w:color w:val="000000"/>
                <w:sz w:val="24"/>
                <w:szCs w:val="24"/>
                <w:u w:val="single"/>
              </w:rPr>
              <w:t xml:space="preserve">. </w:t>
            </w:r>
            <w:proofErr w:type="spellStart"/>
            <w:proofErr w:type="gramStart"/>
            <w:r>
              <w:rPr>
                <w:rFonts w:cs="Times New Roman"/>
                <w:b w:val="0"/>
                <w:color w:val="000000"/>
                <w:sz w:val="24"/>
                <w:szCs w:val="24"/>
                <w:u w:val="single"/>
              </w:rPr>
              <w:t>Enucleation</w:t>
            </w:r>
            <w:proofErr w:type="spellEnd"/>
            <w:r>
              <w:rPr>
                <w:rFonts w:cs="Times New Roman"/>
                <w:b w:val="0"/>
                <w:color w:val="000000"/>
                <w:sz w:val="24"/>
                <w:szCs w:val="24"/>
                <w:u w:val="single"/>
              </w:rPr>
              <w:t xml:space="preserve"> with hydroxyapatite implantation versus</w:t>
            </w:r>
            <w:r>
              <w:rPr>
                <w:rStyle w:val="apple-converted-space"/>
                <w:rFonts w:cs="Times New Roman"/>
                <w:b w:val="0"/>
                <w:color w:val="000000"/>
                <w:sz w:val="24"/>
                <w:szCs w:val="24"/>
                <w:u w:val="single"/>
              </w:rPr>
              <w:t> </w:t>
            </w:r>
            <w:r>
              <w:rPr>
                <w:rStyle w:val="highlight"/>
                <w:rFonts w:cs="Times New Roman"/>
                <w:b w:val="0"/>
                <w:color w:val="000000"/>
                <w:sz w:val="24"/>
                <w:szCs w:val="24"/>
                <w:u w:val="single"/>
              </w:rPr>
              <w:t>evisceration</w:t>
            </w:r>
            <w:r>
              <w:rPr>
                <w:rStyle w:val="apple-converted-space"/>
                <w:rFonts w:cs="Times New Roman"/>
                <w:b w:val="0"/>
                <w:color w:val="000000"/>
                <w:sz w:val="24"/>
                <w:szCs w:val="24"/>
                <w:u w:val="single"/>
              </w:rPr>
              <w:t> </w:t>
            </w:r>
            <w:r>
              <w:rPr>
                <w:rFonts w:cs="Times New Roman"/>
                <w:b w:val="0"/>
                <w:color w:val="000000"/>
                <w:sz w:val="24"/>
                <w:szCs w:val="24"/>
                <w:u w:val="single"/>
              </w:rPr>
              <w:t xml:space="preserve">plus scleral </w:t>
            </w:r>
            <w:proofErr w:type="spellStart"/>
            <w:r>
              <w:rPr>
                <w:rFonts w:cs="Times New Roman"/>
                <w:b w:val="0"/>
                <w:color w:val="000000"/>
                <w:sz w:val="24"/>
                <w:szCs w:val="24"/>
                <w:u w:val="single"/>
              </w:rPr>
              <w:t>quadrisection</w:t>
            </w:r>
            <w:proofErr w:type="spellEnd"/>
            <w:r>
              <w:rPr>
                <w:rFonts w:cs="Times New Roman"/>
                <w:b w:val="0"/>
                <w:color w:val="000000"/>
                <w:sz w:val="24"/>
                <w:szCs w:val="24"/>
                <w:u w:val="single"/>
              </w:rPr>
              <w:t xml:space="preserve"> and alloplastic implantation.</w:t>
            </w:r>
            <w:proofErr w:type="gramEnd"/>
            <w:r>
              <w:rPr>
                <w:rFonts w:cs="Times New Roman"/>
                <w:b w:val="0"/>
                <w:color w:val="000000"/>
                <w:sz w:val="24"/>
                <w:szCs w:val="24"/>
                <w:u w:val="single"/>
              </w:rPr>
              <w:t xml:space="preserve"> </w:t>
            </w:r>
            <w:hyperlink r:id="rId7">
              <w:proofErr w:type="spellStart"/>
              <w:r>
                <w:rPr>
                  <w:rStyle w:val="-"/>
                  <w:b w:val="0"/>
                  <w:color w:val="000000"/>
                  <w:sz w:val="24"/>
                  <w:szCs w:val="24"/>
                  <w:shd w:val="clear" w:color="auto" w:fill="FFFFFF"/>
                </w:rPr>
                <w:t>Ophthal</w:t>
              </w:r>
              <w:proofErr w:type="spellEnd"/>
              <w:r>
                <w:rPr>
                  <w:rStyle w:val="-"/>
                  <w:b w:val="0"/>
                  <w:color w:val="000000"/>
                  <w:sz w:val="24"/>
                  <w:szCs w:val="24"/>
                  <w:shd w:val="clear" w:color="auto" w:fill="FFFFFF"/>
                </w:rPr>
                <w:t xml:space="preserve"> </w:t>
              </w:r>
              <w:proofErr w:type="spellStart"/>
              <w:r>
                <w:rPr>
                  <w:rStyle w:val="-"/>
                  <w:b w:val="0"/>
                  <w:color w:val="000000"/>
                  <w:sz w:val="24"/>
                  <w:szCs w:val="24"/>
                  <w:shd w:val="clear" w:color="auto" w:fill="FFFFFF"/>
                </w:rPr>
                <w:t>Plast</w:t>
              </w:r>
              <w:proofErr w:type="spellEnd"/>
              <w:r>
                <w:rPr>
                  <w:rStyle w:val="-"/>
                  <w:b w:val="0"/>
                  <w:color w:val="000000"/>
                  <w:sz w:val="24"/>
                  <w:szCs w:val="24"/>
                  <w:shd w:val="clear" w:color="auto" w:fill="FFFFFF"/>
                </w:rPr>
                <w:t xml:space="preserve"> </w:t>
              </w:r>
              <w:proofErr w:type="spellStart"/>
              <w:r>
                <w:rPr>
                  <w:rStyle w:val="-"/>
                  <w:b w:val="0"/>
                  <w:color w:val="000000"/>
                  <w:sz w:val="24"/>
                  <w:szCs w:val="24"/>
                  <w:shd w:val="clear" w:color="auto" w:fill="FFFFFF"/>
                </w:rPr>
                <w:t>Reconstr</w:t>
              </w:r>
              <w:proofErr w:type="spellEnd"/>
              <w:r>
                <w:rPr>
                  <w:rStyle w:val="-"/>
                  <w:b w:val="0"/>
                  <w:color w:val="000000"/>
                  <w:sz w:val="24"/>
                  <w:szCs w:val="24"/>
                  <w:shd w:val="clear" w:color="auto" w:fill="FFFFFF"/>
                </w:rPr>
                <w:t xml:space="preserve"> </w:t>
              </w:r>
              <w:proofErr w:type="spellStart"/>
              <w:r>
                <w:rPr>
                  <w:rStyle w:val="-"/>
                  <w:b w:val="0"/>
                  <w:color w:val="000000"/>
                  <w:sz w:val="24"/>
                  <w:szCs w:val="24"/>
                  <w:shd w:val="clear" w:color="auto" w:fill="FFFFFF"/>
                </w:rPr>
                <w:t>Surg</w:t>
              </w:r>
              <w:proofErr w:type="spellEnd"/>
              <w:r>
                <w:rPr>
                  <w:rStyle w:val="-"/>
                  <w:b w:val="0"/>
                  <w:color w:val="000000"/>
                  <w:sz w:val="24"/>
                  <w:szCs w:val="24"/>
                  <w:shd w:val="clear" w:color="auto" w:fill="FFFFFF"/>
                </w:rPr>
                <w:t>.</w:t>
              </w:r>
            </w:hyperlink>
            <w:r>
              <w:rPr>
                <w:rStyle w:val="apple-converted-space"/>
                <w:rFonts w:cs="Times New Roman"/>
                <w:b w:val="0"/>
                <w:color w:val="000000"/>
                <w:sz w:val="24"/>
                <w:szCs w:val="24"/>
                <w:u w:val="single"/>
                <w:shd w:val="clear" w:color="auto" w:fill="FFFFFF"/>
              </w:rPr>
              <w:t> </w:t>
            </w:r>
            <w:r>
              <w:rPr>
                <w:rFonts w:cs="Times New Roman"/>
                <w:b w:val="0"/>
                <w:color w:val="000000"/>
                <w:sz w:val="24"/>
                <w:szCs w:val="24"/>
                <w:u w:val="single"/>
                <w:shd w:val="clear" w:color="auto" w:fill="FFFFFF"/>
              </w:rPr>
              <w:t>2009 Mar-Apr;25(2):130-3</w:t>
            </w:r>
          </w:p>
          <w:p w:rsidR="004167B4" w:rsidRDefault="00A9325C" w:rsidP="0079253C">
            <w:pPr>
              <w:pStyle w:val="a1"/>
              <w:spacing w:after="0" w:line="240" w:lineRule="auto"/>
            </w:pPr>
            <w:hyperlink r:id="rId8">
              <w:r w:rsidRPr="0079253C">
                <w:rPr>
                  <w:rStyle w:val="-"/>
                  <w:lang w:val="en-US"/>
                </w:rPr>
                <w:t>http://www.ncbi.nlm.nih.gov/pubme</w:t>
              </w:r>
              <w:r w:rsidRPr="0079253C">
                <w:rPr>
                  <w:rStyle w:val="-"/>
                  <w:lang w:val="en-US"/>
                </w:rPr>
                <w:t>d</w:t>
              </w:r>
              <w:r w:rsidRPr="0079253C">
                <w:rPr>
                  <w:rStyle w:val="-"/>
                  <w:lang w:val="en-US"/>
                </w:rPr>
                <w:t>/19300157</w:t>
              </w:r>
            </w:hyperlink>
            <w:r>
              <w:t xml:space="preserve"> </w:t>
            </w:r>
          </w:p>
        </w:tc>
      </w:tr>
      <w:tr w:rsidR="004167B4" w:rsidTr="00A9325C">
        <w:tblPrEx>
          <w:tblCellMar>
            <w:top w:w="0" w:type="dxa"/>
            <w:bottom w:w="0" w:type="dxa"/>
          </w:tblCellMar>
        </w:tblPrEx>
        <w:trPr>
          <w:trHeight w:val="158"/>
        </w:trPr>
        <w:tc>
          <w:tcPr>
            <w:tcW w:w="7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7B4" w:rsidRDefault="00A9325C" w:rsidP="0079253C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283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7B4" w:rsidRDefault="00A9325C" w:rsidP="0079253C">
            <w:pPr>
              <w:pStyle w:val="a0"/>
              <w:spacing w:after="0" w:line="240" w:lineRule="auto"/>
              <w:jc w:val="center"/>
            </w:pPr>
            <w:proofErr w:type="spellStart"/>
            <w:r>
              <w:t>Качество</w:t>
            </w:r>
            <w:proofErr w:type="spellEnd"/>
            <w:r>
              <w:t xml:space="preserve"> </w:t>
            </w:r>
            <w:proofErr w:type="spellStart"/>
            <w:r>
              <w:t>исследования</w:t>
            </w:r>
            <w:proofErr w:type="spellEnd"/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7B4" w:rsidRDefault="00A9325C" w:rsidP="0079253C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</w:p>
        </w:tc>
        <w:tc>
          <w:tcPr>
            <w:tcW w:w="4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7B4" w:rsidRPr="0079253C" w:rsidRDefault="00A9325C" w:rsidP="0079253C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proofErr w:type="spellStart"/>
            <w:r w:rsidRPr="0079253C">
              <w:rPr>
                <w:lang w:val="ru-RU"/>
              </w:rPr>
              <w:t>Нерандомизированное</w:t>
            </w:r>
            <w:proofErr w:type="spellEnd"/>
            <w:r w:rsidRPr="0079253C">
              <w:rPr>
                <w:lang w:val="ru-RU"/>
              </w:rPr>
              <w:t xml:space="preserve"> сравнительное (с группой контроля) </w:t>
            </w:r>
            <w:proofErr w:type="spellStart"/>
            <w:r w:rsidRPr="0079253C">
              <w:rPr>
                <w:lang w:val="ru-RU"/>
              </w:rPr>
              <w:t>проспективное</w:t>
            </w:r>
            <w:proofErr w:type="spellEnd"/>
            <w:r w:rsidRPr="0079253C">
              <w:rPr>
                <w:lang w:val="ru-RU"/>
              </w:rPr>
              <w:t xml:space="preserve"> исследование</w:t>
            </w:r>
          </w:p>
        </w:tc>
      </w:tr>
      <w:tr w:rsidR="004167B4" w:rsidTr="00A9325C">
        <w:tblPrEx>
          <w:tblCellMar>
            <w:top w:w="0" w:type="dxa"/>
            <w:bottom w:w="0" w:type="dxa"/>
          </w:tblCellMar>
        </w:tblPrEx>
        <w:trPr>
          <w:trHeight w:val="157"/>
        </w:trPr>
        <w:tc>
          <w:tcPr>
            <w:tcW w:w="7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7B4" w:rsidRPr="0079253C" w:rsidRDefault="004167B4" w:rsidP="0079253C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7B4" w:rsidRPr="0079253C" w:rsidRDefault="004167B4" w:rsidP="0079253C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7B4" w:rsidRDefault="00A9325C" w:rsidP="0079253C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4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7B4" w:rsidRDefault="00A9325C" w:rsidP="0079253C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5</w:t>
            </w:r>
          </w:p>
        </w:tc>
      </w:tr>
      <w:tr w:rsidR="004167B4" w:rsidTr="00A9325C">
        <w:tblPrEx>
          <w:tblCellMar>
            <w:top w:w="0" w:type="dxa"/>
            <w:bottom w:w="0" w:type="dxa"/>
          </w:tblCellMar>
        </w:tblPrEx>
        <w:trPr>
          <w:trHeight w:val="158"/>
        </w:trPr>
        <w:tc>
          <w:tcPr>
            <w:tcW w:w="7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7B4" w:rsidRDefault="00A9325C" w:rsidP="0079253C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lastRenderedPageBreak/>
              <w:t>4</w:t>
            </w:r>
          </w:p>
        </w:tc>
        <w:tc>
          <w:tcPr>
            <w:tcW w:w="283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7B4" w:rsidRDefault="00A9325C" w:rsidP="0079253C">
            <w:pPr>
              <w:pStyle w:val="a0"/>
              <w:spacing w:after="0" w:line="240" w:lineRule="auto"/>
              <w:jc w:val="center"/>
            </w:pPr>
            <w:r>
              <w:t>P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7B4" w:rsidRDefault="00A9325C" w:rsidP="0079253C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4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7B4" w:rsidRPr="0079253C" w:rsidRDefault="00A9325C" w:rsidP="0079253C">
            <w:pPr>
              <w:pStyle w:val="a0"/>
              <w:tabs>
                <w:tab w:val="left" w:pos="280"/>
              </w:tabs>
              <w:spacing w:after="0" w:line="240" w:lineRule="auto"/>
              <w:rPr>
                <w:lang w:val="ru-RU"/>
              </w:rPr>
            </w:pPr>
            <w:r w:rsidRPr="0079253C">
              <w:rPr>
                <w:lang w:val="ru-RU"/>
              </w:rPr>
              <w:t>Косметически неполноценные слепые глаза, множитель – 1</w:t>
            </w:r>
          </w:p>
        </w:tc>
      </w:tr>
      <w:tr w:rsidR="004167B4" w:rsidTr="00A9325C">
        <w:tblPrEx>
          <w:tblCellMar>
            <w:top w:w="0" w:type="dxa"/>
            <w:bottom w:w="0" w:type="dxa"/>
          </w:tblCellMar>
        </w:tblPrEx>
        <w:trPr>
          <w:trHeight w:val="157"/>
        </w:trPr>
        <w:tc>
          <w:tcPr>
            <w:tcW w:w="7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7B4" w:rsidRPr="0079253C" w:rsidRDefault="004167B4" w:rsidP="0079253C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7B4" w:rsidRPr="0079253C" w:rsidRDefault="004167B4" w:rsidP="0079253C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7B4" w:rsidRDefault="00A9325C" w:rsidP="0079253C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4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7B4" w:rsidRDefault="00A9325C" w:rsidP="0079253C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5</w:t>
            </w:r>
          </w:p>
        </w:tc>
      </w:tr>
      <w:tr w:rsidR="004167B4" w:rsidTr="00A9325C">
        <w:tblPrEx>
          <w:tblCellMar>
            <w:top w:w="0" w:type="dxa"/>
            <w:bottom w:w="0" w:type="dxa"/>
          </w:tblCellMar>
        </w:tblPrEx>
        <w:trPr>
          <w:trHeight w:val="158"/>
        </w:trPr>
        <w:tc>
          <w:tcPr>
            <w:tcW w:w="7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7B4" w:rsidRDefault="00A9325C" w:rsidP="0079253C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5</w:t>
            </w:r>
          </w:p>
        </w:tc>
        <w:tc>
          <w:tcPr>
            <w:tcW w:w="283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7B4" w:rsidRDefault="00A9325C" w:rsidP="0079253C">
            <w:pPr>
              <w:pStyle w:val="a0"/>
              <w:spacing w:after="0" w:line="240" w:lineRule="auto"/>
              <w:jc w:val="center"/>
            </w:pPr>
            <w:r>
              <w:t>I, C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7B4" w:rsidRDefault="00A9325C" w:rsidP="0079253C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4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7B4" w:rsidRPr="0079253C" w:rsidRDefault="00A9325C" w:rsidP="0079253C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79253C">
              <w:rPr>
                <w:lang w:val="ru-RU"/>
              </w:rPr>
              <w:t xml:space="preserve">Энуклеация с введением гидроксиапатита, </w:t>
            </w:r>
            <w:proofErr w:type="spellStart"/>
            <w:r w:rsidRPr="0079253C">
              <w:rPr>
                <w:lang w:val="ru-RU"/>
              </w:rPr>
              <w:t>эвисцероэнуклеация</w:t>
            </w:r>
            <w:proofErr w:type="spellEnd"/>
            <w:r w:rsidRPr="0079253C">
              <w:rPr>
                <w:lang w:val="ru-RU"/>
              </w:rPr>
              <w:t xml:space="preserve">  сведением </w:t>
            </w:r>
            <w:proofErr w:type="spellStart"/>
            <w:r w:rsidRPr="0079253C">
              <w:rPr>
                <w:lang w:val="ru-RU"/>
              </w:rPr>
              <w:t>аллопланта</w:t>
            </w:r>
            <w:proofErr w:type="spellEnd"/>
            <w:r w:rsidRPr="0079253C">
              <w:rPr>
                <w:lang w:val="ru-RU"/>
              </w:rPr>
              <w:t>, множитель - 1</w:t>
            </w:r>
          </w:p>
        </w:tc>
      </w:tr>
      <w:tr w:rsidR="004167B4" w:rsidTr="00A9325C">
        <w:tblPrEx>
          <w:tblCellMar>
            <w:top w:w="0" w:type="dxa"/>
            <w:bottom w:w="0" w:type="dxa"/>
          </w:tblCellMar>
        </w:tblPrEx>
        <w:trPr>
          <w:trHeight w:val="157"/>
        </w:trPr>
        <w:tc>
          <w:tcPr>
            <w:tcW w:w="7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7B4" w:rsidRPr="0079253C" w:rsidRDefault="004167B4" w:rsidP="0079253C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7B4" w:rsidRPr="0079253C" w:rsidRDefault="004167B4" w:rsidP="0079253C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7B4" w:rsidRDefault="00A9325C" w:rsidP="0079253C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4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7B4" w:rsidRDefault="00A9325C" w:rsidP="0079253C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5</w:t>
            </w:r>
          </w:p>
        </w:tc>
      </w:tr>
      <w:tr w:rsidR="004167B4" w:rsidTr="00A9325C">
        <w:tblPrEx>
          <w:tblCellMar>
            <w:top w:w="0" w:type="dxa"/>
            <w:bottom w:w="0" w:type="dxa"/>
          </w:tblCellMar>
        </w:tblPrEx>
        <w:trPr>
          <w:trHeight w:val="158"/>
        </w:trPr>
        <w:tc>
          <w:tcPr>
            <w:tcW w:w="7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7B4" w:rsidRDefault="00A9325C" w:rsidP="0079253C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6</w:t>
            </w:r>
          </w:p>
        </w:tc>
        <w:tc>
          <w:tcPr>
            <w:tcW w:w="283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7B4" w:rsidRDefault="00A9325C" w:rsidP="0079253C">
            <w:pPr>
              <w:pStyle w:val="a0"/>
              <w:spacing w:after="0" w:line="240" w:lineRule="auto"/>
              <w:jc w:val="center"/>
            </w:pPr>
            <w:r>
              <w:t>O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7B4" w:rsidRDefault="00A9325C" w:rsidP="0079253C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4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7B4" w:rsidRPr="0079253C" w:rsidRDefault="00A9325C" w:rsidP="0079253C">
            <w:pPr>
              <w:pStyle w:val="ab"/>
              <w:numPr>
                <w:ilvl w:val="0"/>
                <w:numId w:val="4"/>
              </w:numPr>
              <w:tabs>
                <w:tab w:val="left" w:pos="232"/>
              </w:tabs>
              <w:spacing w:line="240" w:lineRule="auto"/>
              <w:ind w:left="0"/>
              <w:rPr>
                <w:lang w:val="ru-RU"/>
              </w:rPr>
            </w:pPr>
            <w:r w:rsidRPr="0079253C">
              <w:rPr>
                <w:sz w:val="24"/>
                <w:szCs w:val="24"/>
                <w:lang w:val="ru-RU"/>
              </w:rPr>
              <w:t xml:space="preserve">У пациентов в группе </w:t>
            </w:r>
            <w:proofErr w:type="spellStart"/>
            <w:r w:rsidRPr="0079253C">
              <w:rPr>
                <w:sz w:val="24"/>
                <w:szCs w:val="24"/>
                <w:lang w:val="ru-RU"/>
              </w:rPr>
              <w:t>эвисцероэнуклеации</w:t>
            </w:r>
            <w:proofErr w:type="spellEnd"/>
            <w:r w:rsidRPr="0079253C">
              <w:rPr>
                <w:sz w:val="24"/>
                <w:szCs w:val="24"/>
                <w:lang w:val="ru-RU"/>
              </w:rPr>
              <w:t xml:space="preserve"> отмечался косметически более привлекательный вид глазного яблока: деформация верхнего века отмечалась у 10 </w:t>
            </w:r>
            <w:proofErr w:type="spellStart"/>
            <w:r w:rsidRPr="0079253C">
              <w:rPr>
                <w:sz w:val="24"/>
                <w:szCs w:val="24"/>
                <w:lang w:val="ru-RU"/>
              </w:rPr>
              <w:t>рациентов</w:t>
            </w:r>
            <w:proofErr w:type="spellEnd"/>
            <w:r w:rsidRPr="0079253C">
              <w:rPr>
                <w:sz w:val="24"/>
                <w:szCs w:val="24"/>
                <w:lang w:val="ru-RU"/>
              </w:rPr>
              <w:t xml:space="preserve"> (</w:t>
            </w:r>
            <w:r w:rsidRPr="0079253C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20%) в группе энуклеации и у 7 пациентов (14%) в группе </w:t>
            </w:r>
            <w:proofErr w:type="spellStart"/>
            <w:r w:rsidRPr="0079253C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>эвисцероэнуклеации</w:t>
            </w:r>
            <w:proofErr w:type="spellEnd"/>
            <w:r w:rsidRPr="0079253C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(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>p</w:t>
            </w:r>
            <w:r w:rsidRPr="0079253C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= 0.43)</w:t>
            </w:r>
            <w:r w:rsidRPr="0079253C">
              <w:rPr>
                <w:sz w:val="24"/>
                <w:szCs w:val="24"/>
                <w:lang w:val="ru-RU"/>
              </w:rPr>
              <w:t>, множитель - 1</w:t>
            </w:r>
          </w:p>
        </w:tc>
      </w:tr>
      <w:tr w:rsidR="004167B4" w:rsidTr="00A9325C">
        <w:tblPrEx>
          <w:tblCellMar>
            <w:top w:w="0" w:type="dxa"/>
            <w:bottom w:w="0" w:type="dxa"/>
          </w:tblCellMar>
        </w:tblPrEx>
        <w:trPr>
          <w:trHeight w:val="157"/>
        </w:trPr>
        <w:tc>
          <w:tcPr>
            <w:tcW w:w="7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7B4" w:rsidRPr="0079253C" w:rsidRDefault="004167B4" w:rsidP="0079253C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7B4" w:rsidRPr="0079253C" w:rsidRDefault="004167B4" w:rsidP="0079253C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7B4" w:rsidRDefault="00A9325C" w:rsidP="0079253C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4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7B4" w:rsidRDefault="00A9325C" w:rsidP="0079253C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5</w:t>
            </w:r>
          </w:p>
        </w:tc>
      </w:tr>
      <w:tr w:rsidR="004167B4" w:rsidTr="00A9325C">
        <w:tblPrEx>
          <w:tblCellMar>
            <w:top w:w="0" w:type="dxa"/>
            <w:bottom w:w="0" w:type="dxa"/>
          </w:tblCellMar>
        </w:tblPrEx>
        <w:tc>
          <w:tcPr>
            <w:tcW w:w="7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7B4" w:rsidRDefault="004167B4" w:rsidP="0079253C">
            <w:pPr>
              <w:pStyle w:val="a0"/>
              <w:spacing w:after="0" w:line="240" w:lineRule="auto"/>
              <w:jc w:val="center"/>
            </w:pP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7B4" w:rsidRDefault="00A9325C" w:rsidP="0079253C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616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7B4" w:rsidRDefault="00A9325C" w:rsidP="0079253C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</w:tr>
      <w:tr w:rsidR="004167B4" w:rsidTr="00A9325C">
        <w:tblPrEx>
          <w:tblCellMar>
            <w:top w:w="0" w:type="dxa"/>
            <w:bottom w:w="0" w:type="dxa"/>
          </w:tblCellMar>
        </w:tblPrEx>
        <w:tc>
          <w:tcPr>
            <w:tcW w:w="7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7B4" w:rsidRDefault="00A9325C" w:rsidP="0079253C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7B4" w:rsidRDefault="00A9325C" w:rsidP="0079253C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color w:val="000000"/>
              </w:rPr>
              <w:t>Номер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исследования</w:t>
            </w:r>
            <w:proofErr w:type="spellEnd"/>
          </w:p>
        </w:tc>
        <w:tc>
          <w:tcPr>
            <w:tcW w:w="616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7B4" w:rsidRDefault="00A9325C" w:rsidP="0079253C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</w:tr>
      <w:tr w:rsidR="004167B4" w:rsidRPr="0079253C" w:rsidTr="00A9325C">
        <w:tblPrEx>
          <w:tblCellMar>
            <w:top w:w="0" w:type="dxa"/>
            <w:bottom w:w="0" w:type="dxa"/>
          </w:tblCellMar>
        </w:tblPrEx>
        <w:tc>
          <w:tcPr>
            <w:tcW w:w="7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7B4" w:rsidRDefault="00A9325C" w:rsidP="0079253C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7B4" w:rsidRPr="0079253C" w:rsidRDefault="00A9325C" w:rsidP="0079253C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79253C">
              <w:rPr>
                <w:lang w:val="ru-RU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616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7B4" w:rsidRDefault="00A9325C" w:rsidP="0079253C">
            <w:pPr>
              <w:pStyle w:val="1"/>
              <w:numPr>
                <w:ilvl w:val="0"/>
                <w:numId w:val="1"/>
              </w:numPr>
              <w:shd w:val="clear" w:color="auto" w:fill="FFFFFF"/>
              <w:spacing w:before="90" w:after="0" w:line="240" w:lineRule="auto"/>
              <w:ind w:left="0" w:firstLine="0"/>
            </w:pPr>
            <w:hyperlink r:id="rId9">
              <w:r w:rsidRPr="0079253C">
                <w:rPr>
                  <w:rStyle w:val="-"/>
                  <w:b w:val="0"/>
                  <w:color w:val="000000"/>
                  <w:sz w:val="24"/>
                  <w:szCs w:val="24"/>
                  <w:u w:val="none"/>
                  <w:shd w:val="clear" w:color="auto" w:fill="FFFFFF"/>
                  <w:lang w:val="en-US"/>
                </w:rPr>
                <w:t>Custer PL</w:t>
              </w:r>
            </w:hyperlink>
            <w:r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,</w:t>
            </w:r>
            <w:r>
              <w:rPr>
                <w:rStyle w:val="apple-converted-space"/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 </w:t>
            </w:r>
            <w:proofErr w:type="spellStart"/>
            <w:r>
              <w:fldChar w:fldCharType="begin"/>
            </w:r>
            <w:r>
              <w:instrText xml:space="preserve"> HYPERLINK "http://www.ncbi.nlm.nih.gov/pubmed/?term=TrinkausKM%5BAuthor%5D&amp;cauthor=true&amp;cauthor_uid=10080207" \h </w:instrText>
            </w:r>
            <w:r>
              <w:fldChar w:fldCharType="separate"/>
            </w:r>
            <w:r w:rsidRPr="0079253C">
              <w:rPr>
                <w:rStyle w:val="-"/>
                <w:b w:val="0"/>
                <w:color w:val="000000"/>
                <w:sz w:val="24"/>
                <w:szCs w:val="24"/>
                <w:u w:val="none"/>
                <w:shd w:val="clear" w:color="auto" w:fill="FFFFFF"/>
                <w:lang w:val="en-US"/>
              </w:rPr>
              <w:t>Trinkaus</w:t>
            </w:r>
            <w:proofErr w:type="spellEnd"/>
            <w:r w:rsidRPr="0079253C">
              <w:rPr>
                <w:rStyle w:val="-"/>
                <w:b w:val="0"/>
                <w:color w:val="000000"/>
                <w:sz w:val="24"/>
                <w:szCs w:val="24"/>
                <w:u w:val="none"/>
                <w:shd w:val="clear" w:color="auto" w:fill="FFFFFF"/>
                <w:lang w:val="en-US"/>
              </w:rPr>
              <w:t xml:space="preserve"> KM</w:t>
            </w:r>
            <w:r>
              <w:rPr>
                <w:rStyle w:val="-"/>
                <w:b w:val="0"/>
                <w:color w:val="000000"/>
                <w:sz w:val="24"/>
                <w:szCs w:val="24"/>
                <w:u w:val="none"/>
                <w:shd w:val="clear" w:color="auto" w:fill="FFFFFF"/>
              </w:rPr>
              <w:fldChar w:fldCharType="end"/>
            </w:r>
            <w:r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,</w:t>
            </w:r>
            <w:r>
              <w:rPr>
                <w:rStyle w:val="apple-converted-space"/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 </w:t>
            </w:r>
            <w:proofErr w:type="spellStart"/>
            <w:r>
              <w:fldChar w:fldCharType="begin"/>
            </w:r>
            <w:r>
              <w:instrText xml:space="preserve"> HYPERLINK "http://www.ncbi.nlm.nih.gov/pubmed/?term=FornoffJ%5BAuthor%5D&amp;cauthor=true&amp;cauthor_uid=10080207" \h </w:instrText>
            </w:r>
            <w:r>
              <w:fldChar w:fldCharType="separate"/>
            </w:r>
            <w:r w:rsidRPr="0079253C">
              <w:rPr>
                <w:rStyle w:val="-"/>
                <w:b w:val="0"/>
                <w:color w:val="000000"/>
                <w:sz w:val="24"/>
                <w:szCs w:val="24"/>
                <w:u w:val="none"/>
                <w:shd w:val="clear" w:color="auto" w:fill="FFFFFF"/>
                <w:lang w:val="en-US"/>
              </w:rPr>
              <w:t>Fornoff</w:t>
            </w:r>
            <w:proofErr w:type="spellEnd"/>
            <w:r w:rsidRPr="0079253C">
              <w:rPr>
                <w:rStyle w:val="-"/>
                <w:b w:val="0"/>
                <w:color w:val="000000"/>
                <w:sz w:val="24"/>
                <w:szCs w:val="24"/>
                <w:u w:val="none"/>
                <w:shd w:val="clear" w:color="auto" w:fill="FFFFFF"/>
                <w:lang w:val="en-US"/>
              </w:rPr>
              <w:t xml:space="preserve"> J</w:t>
            </w:r>
            <w:r>
              <w:rPr>
                <w:rStyle w:val="-"/>
                <w:b w:val="0"/>
                <w:color w:val="000000"/>
                <w:sz w:val="24"/>
                <w:szCs w:val="24"/>
                <w:u w:val="none"/>
                <w:shd w:val="clear" w:color="auto" w:fill="FFFFFF"/>
              </w:rPr>
              <w:fldChar w:fldCharType="end"/>
            </w:r>
            <w:r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.</w:t>
            </w:r>
            <w:r>
              <w:rPr>
                <w:rFonts w:cs="Times New Roman"/>
                <w:b w:val="0"/>
                <w:color w:val="000000"/>
                <w:sz w:val="24"/>
                <w:szCs w:val="24"/>
              </w:rPr>
              <w:t xml:space="preserve"> Comparative motility of hydroxyapatite and alloplastic </w:t>
            </w:r>
            <w:proofErr w:type="spellStart"/>
            <w:r>
              <w:rPr>
                <w:rFonts w:cs="Times New Roman"/>
                <w:b w:val="0"/>
                <w:color w:val="000000"/>
                <w:sz w:val="24"/>
                <w:szCs w:val="24"/>
              </w:rPr>
              <w:t>enucleation</w:t>
            </w:r>
            <w:proofErr w:type="spellEnd"/>
            <w:r>
              <w:rPr>
                <w:rFonts w:cs="Times New Roman"/>
                <w:b w:val="0"/>
                <w:color w:val="000000"/>
                <w:sz w:val="24"/>
                <w:szCs w:val="24"/>
              </w:rPr>
              <w:t xml:space="preserve"> implants. </w:t>
            </w:r>
            <w:hyperlink r:id="rId10">
              <w:proofErr w:type="gramStart"/>
              <w:r w:rsidRPr="0079253C">
                <w:rPr>
                  <w:rStyle w:val="-"/>
                  <w:b w:val="0"/>
                  <w:color w:val="000000"/>
                  <w:sz w:val="24"/>
                  <w:szCs w:val="24"/>
                  <w:u w:val="none"/>
                  <w:shd w:val="clear" w:color="auto" w:fill="FFFFFF"/>
                  <w:lang w:val="en-US"/>
                </w:rPr>
                <w:t>Ophthalmology.</w:t>
              </w:r>
              <w:proofErr w:type="gramEnd"/>
            </w:hyperlink>
            <w:r>
              <w:rPr>
                <w:rStyle w:val="apple-converted-space"/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 </w:t>
            </w:r>
            <w:r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1999 Mar</w:t>
            </w:r>
            <w:proofErr w:type="gramStart"/>
            <w:r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;106</w:t>
            </w:r>
            <w:proofErr w:type="gramEnd"/>
            <w:r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(3):513-6.</w:t>
            </w:r>
          </w:p>
          <w:p w:rsidR="004167B4" w:rsidRDefault="00A9325C" w:rsidP="0079253C">
            <w:pPr>
              <w:pStyle w:val="a0"/>
              <w:spacing w:after="0" w:line="240" w:lineRule="auto"/>
            </w:pPr>
            <w:hyperlink r:id="rId11">
              <w:r w:rsidRPr="0079253C">
                <w:rPr>
                  <w:rStyle w:val="-"/>
                  <w:color w:val="4F81BD"/>
                  <w:u w:val="none"/>
                  <w:lang w:val="en-US"/>
                </w:rPr>
                <w:t>http://www.ncbi.nlm.nih.gov/pubmed/10080207</w:t>
              </w:r>
            </w:hyperlink>
            <w:r>
              <w:rPr>
                <w:color w:val="4F81BD"/>
              </w:rPr>
              <w:t xml:space="preserve"> </w:t>
            </w:r>
          </w:p>
        </w:tc>
      </w:tr>
      <w:tr w:rsidR="004167B4" w:rsidTr="00A9325C">
        <w:tblPrEx>
          <w:tblCellMar>
            <w:top w:w="0" w:type="dxa"/>
            <w:bottom w:w="0" w:type="dxa"/>
          </w:tblCellMar>
        </w:tblPrEx>
        <w:trPr>
          <w:trHeight w:val="158"/>
        </w:trPr>
        <w:tc>
          <w:tcPr>
            <w:tcW w:w="7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7B4" w:rsidRDefault="00A9325C" w:rsidP="0079253C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283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7B4" w:rsidRDefault="00A9325C" w:rsidP="0079253C">
            <w:pPr>
              <w:pStyle w:val="a0"/>
              <w:spacing w:after="0" w:line="240" w:lineRule="auto"/>
              <w:jc w:val="center"/>
            </w:pPr>
            <w:proofErr w:type="spellStart"/>
            <w:r>
              <w:t>Качество</w:t>
            </w:r>
            <w:proofErr w:type="spellEnd"/>
            <w:r>
              <w:t xml:space="preserve"> </w:t>
            </w:r>
            <w:proofErr w:type="spellStart"/>
            <w:r>
              <w:t>исследования</w:t>
            </w:r>
            <w:proofErr w:type="spellEnd"/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7B4" w:rsidRDefault="00A9325C" w:rsidP="0079253C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</w:p>
        </w:tc>
        <w:tc>
          <w:tcPr>
            <w:tcW w:w="4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7B4" w:rsidRPr="0079253C" w:rsidRDefault="00A9325C" w:rsidP="0079253C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proofErr w:type="spellStart"/>
            <w:r w:rsidRPr="0079253C">
              <w:rPr>
                <w:lang w:val="ru-RU"/>
              </w:rPr>
              <w:t>Нерандомизированное</w:t>
            </w:r>
            <w:proofErr w:type="spellEnd"/>
            <w:r w:rsidRPr="0079253C">
              <w:rPr>
                <w:lang w:val="ru-RU"/>
              </w:rPr>
              <w:t xml:space="preserve"> сравнительное (с группой контроля) </w:t>
            </w:r>
            <w:proofErr w:type="spellStart"/>
            <w:r w:rsidRPr="0079253C">
              <w:rPr>
                <w:lang w:val="ru-RU"/>
              </w:rPr>
              <w:t>проспективное</w:t>
            </w:r>
            <w:proofErr w:type="spellEnd"/>
            <w:r w:rsidRPr="0079253C">
              <w:rPr>
                <w:lang w:val="ru-RU"/>
              </w:rPr>
              <w:t xml:space="preserve"> исследование</w:t>
            </w:r>
          </w:p>
        </w:tc>
      </w:tr>
      <w:tr w:rsidR="004167B4" w:rsidTr="00A9325C">
        <w:tblPrEx>
          <w:tblCellMar>
            <w:top w:w="0" w:type="dxa"/>
            <w:bottom w:w="0" w:type="dxa"/>
          </w:tblCellMar>
        </w:tblPrEx>
        <w:trPr>
          <w:trHeight w:val="157"/>
        </w:trPr>
        <w:tc>
          <w:tcPr>
            <w:tcW w:w="7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7B4" w:rsidRPr="0079253C" w:rsidRDefault="004167B4" w:rsidP="0079253C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7B4" w:rsidRPr="0079253C" w:rsidRDefault="004167B4" w:rsidP="0079253C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7B4" w:rsidRDefault="00A9325C" w:rsidP="0079253C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4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7B4" w:rsidRDefault="00A9325C" w:rsidP="0079253C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5</w:t>
            </w:r>
          </w:p>
        </w:tc>
      </w:tr>
      <w:tr w:rsidR="004167B4" w:rsidTr="00A9325C">
        <w:tblPrEx>
          <w:tblCellMar>
            <w:top w:w="0" w:type="dxa"/>
            <w:bottom w:w="0" w:type="dxa"/>
          </w:tblCellMar>
        </w:tblPrEx>
        <w:trPr>
          <w:trHeight w:val="158"/>
        </w:trPr>
        <w:tc>
          <w:tcPr>
            <w:tcW w:w="7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7B4" w:rsidRDefault="00A9325C" w:rsidP="0079253C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283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7B4" w:rsidRDefault="00A9325C" w:rsidP="0079253C">
            <w:pPr>
              <w:pStyle w:val="a0"/>
              <w:spacing w:after="0" w:line="240" w:lineRule="auto"/>
              <w:jc w:val="center"/>
            </w:pPr>
            <w:r>
              <w:t>P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7B4" w:rsidRDefault="00A9325C" w:rsidP="0079253C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4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7B4" w:rsidRDefault="00A9325C" w:rsidP="0079253C">
            <w:pPr>
              <w:pStyle w:val="a0"/>
              <w:tabs>
                <w:tab w:val="left" w:pos="280"/>
              </w:tabs>
              <w:spacing w:after="0" w:line="240" w:lineRule="auto"/>
              <w:jc w:val="center"/>
            </w:pPr>
            <w:proofErr w:type="spellStart"/>
            <w:r>
              <w:t>анофтальм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  <w:r>
              <w:t xml:space="preserve"> - 0</w:t>
            </w:r>
          </w:p>
        </w:tc>
      </w:tr>
      <w:tr w:rsidR="004167B4" w:rsidTr="00A9325C">
        <w:tblPrEx>
          <w:tblCellMar>
            <w:top w:w="0" w:type="dxa"/>
            <w:bottom w:w="0" w:type="dxa"/>
          </w:tblCellMar>
        </w:tblPrEx>
        <w:trPr>
          <w:trHeight w:val="157"/>
        </w:trPr>
        <w:tc>
          <w:tcPr>
            <w:tcW w:w="7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7B4" w:rsidRDefault="004167B4" w:rsidP="0079253C">
            <w:pPr>
              <w:pStyle w:val="a0"/>
              <w:spacing w:after="0" w:line="240" w:lineRule="auto"/>
              <w:jc w:val="center"/>
            </w:pPr>
          </w:p>
        </w:tc>
        <w:tc>
          <w:tcPr>
            <w:tcW w:w="283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7B4" w:rsidRDefault="004167B4" w:rsidP="0079253C">
            <w:pPr>
              <w:pStyle w:val="a0"/>
              <w:spacing w:after="0" w:line="240" w:lineRule="auto"/>
              <w:jc w:val="center"/>
            </w:pP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7B4" w:rsidRDefault="00A9325C" w:rsidP="0079253C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4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7B4" w:rsidRDefault="00A9325C" w:rsidP="0079253C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0</w:t>
            </w:r>
          </w:p>
        </w:tc>
      </w:tr>
      <w:tr w:rsidR="004167B4" w:rsidTr="00A9325C">
        <w:tblPrEx>
          <w:tblCellMar>
            <w:top w:w="0" w:type="dxa"/>
            <w:bottom w:w="0" w:type="dxa"/>
          </w:tblCellMar>
        </w:tblPrEx>
        <w:trPr>
          <w:trHeight w:val="158"/>
        </w:trPr>
        <w:tc>
          <w:tcPr>
            <w:tcW w:w="7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7B4" w:rsidRDefault="00A9325C" w:rsidP="0079253C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5</w:t>
            </w:r>
          </w:p>
        </w:tc>
        <w:tc>
          <w:tcPr>
            <w:tcW w:w="283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7B4" w:rsidRDefault="00A9325C" w:rsidP="0079253C">
            <w:pPr>
              <w:pStyle w:val="a0"/>
              <w:spacing w:after="0" w:line="240" w:lineRule="auto"/>
              <w:jc w:val="center"/>
            </w:pPr>
            <w:r>
              <w:t>I, C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7B4" w:rsidRDefault="00A9325C" w:rsidP="0079253C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4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7B4" w:rsidRPr="0079253C" w:rsidRDefault="00A9325C" w:rsidP="0079253C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79253C">
              <w:rPr>
                <w:lang w:val="ru-RU"/>
              </w:rPr>
              <w:t xml:space="preserve">Энуклеация с введением гидроксиапатита, </w:t>
            </w:r>
            <w:proofErr w:type="spellStart"/>
            <w:r w:rsidRPr="0079253C">
              <w:rPr>
                <w:lang w:val="ru-RU"/>
              </w:rPr>
              <w:t>эвисцероэнуклеация</w:t>
            </w:r>
            <w:proofErr w:type="spellEnd"/>
            <w:r w:rsidRPr="0079253C">
              <w:rPr>
                <w:lang w:val="ru-RU"/>
              </w:rPr>
              <w:t xml:space="preserve"> с введением </w:t>
            </w:r>
            <w:proofErr w:type="spellStart"/>
            <w:r w:rsidRPr="0079253C">
              <w:rPr>
                <w:lang w:val="ru-RU"/>
              </w:rPr>
              <w:t>аллопланта</w:t>
            </w:r>
            <w:proofErr w:type="spellEnd"/>
            <w:r w:rsidRPr="0079253C">
              <w:rPr>
                <w:lang w:val="ru-RU"/>
              </w:rPr>
              <w:t>, множитель - 1</w:t>
            </w:r>
          </w:p>
        </w:tc>
      </w:tr>
      <w:tr w:rsidR="004167B4" w:rsidTr="00A9325C">
        <w:tblPrEx>
          <w:tblCellMar>
            <w:top w:w="0" w:type="dxa"/>
            <w:bottom w:w="0" w:type="dxa"/>
          </w:tblCellMar>
        </w:tblPrEx>
        <w:trPr>
          <w:trHeight w:val="157"/>
        </w:trPr>
        <w:tc>
          <w:tcPr>
            <w:tcW w:w="7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7B4" w:rsidRPr="0079253C" w:rsidRDefault="004167B4" w:rsidP="0079253C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7B4" w:rsidRPr="0079253C" w:rsidRDefault="004167B4" w:rsidP="0079253C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7B4" w:rsidRDefault="00A9325C" w:rsidP="0079253C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4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7B4" w:rsidRDefault="00A9325C" w:rsidP="0079253C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5</w:t>
            </w:r>
          </w:p>
        </w:tc>
      </w:tr>
      <w:tr w:rsidR="004167B4" w:rsidTr="00A9325C">
        <w:tblPrEx>
          <w:tblCellMar>
            <w:top w:w="0" w:type="dxa"/>
            <w:bottom w:w="0" w:type="dxa"/>
          </w:tblCellMar>
        </w:tblPrEx>
        <w:trPr>
          <w:trHeight w:val="158"/>
        </w:trPr>
        <w:tc>
          <w:tcPr>
            <w:tcW w:w="7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7B4" w:rsidRDefault="00A9325C" w:rsidP="0079253C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6</w:t>
            </w:r>
          </w:p>
        </w:tc>
        <w:tc>
          <w:tcPr>
            <w:tcW w:w="283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7B4" w:rsidRDefault="00A9325C" w:rsidP="0079253C">
            <w:pPr>
              <w:pStyle w:val="a0"/>
              <w:spacing w:after="0" w:line="240" w:lineRule="auto"/>
              <w:jc w:val="center"/>
            </w:pPr>
            <w:r>
              <w:t>O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7B4" w:rsidRDefault="00A9325C" w:rsidP="0079253C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4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7B4" w:rsidRPr="0079253C" w:rsidRDefault="00A9325C" w:rsidP="0079253C">
            <w:pPr>
              <w:pStyle w:val="ab"/>
              <w:numPr>
                <w:ilvl w:val="0"/>
                <w:numId w:val="4"/>
              </w:numPr>
              <w:tabs>
                <w:tab w:val="left" w:pos="232"/>
              </w:tabs>
              <w:spacing w:line="240" w:lineRule="auto"/>
              <w:ind w:left="0"/>
              <w:rPr>
                <w:lang w:val="ru-RU"/>
              </w:rPr>
            </w:pPr>
            <w:r w:rsidRPr="0079253C">
              <w:rPr>
                <w:sz w:val="24"/>
                <w:szCs w:val="24"/>
                <w:lang w:val="ru-RU"/>
              </w:rPr>
              <w:t>Объем движений глазного я</w:t>
            </w:r>
            <w:r>
              <w:rPr>
                <w:sz w:val="24"/>
                <w:szCs w:val="24"/>
                <w:lang w:val="ru-RU"/>
              </w:rPr>
              <w:t>блока был равнозначным в обеих г</w:t>
            </w:r>
            <w:r w:rsidRPr="0079253C">
              <w:rPr>
                <w:sz w:val="24"/>
                <w:szCs w:val="24"/>
                <w:lang w:val="ru-RU"/>
              </w:rPr>
              <w:t>руппах, множитель - 1</w:t>
            </w:r>
          </w:p>
        </w:tc>
      </w:tr>
      <w:tr w:rsidR="004167B4" w:rsidTr="00A9325C">
        <w:tblPrEx>
          <w:tblCellMar>
            <w:top w:w="0" w:type="dxa"/>
            <w:bottom w:w="0" w:type="dxa"/>
          </w:tblCellMar>
        </w:tblPrEx>
        <w:trPr>
          <w:trHeight w:val="157"/>
        </w:trPr>
        <w:tc>
          <w:tcPr>
            <w:tcW w:w="7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7B4" w:rsidRPr="0079253C" w:rsidRDefault="004167B4" w:rsidP="0079253C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7B4" w:rsidRPr="0079253C" w:rsidRDefault="004167B4" w:rsidP="0079253C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7B4" w:rsidRDefault="00A9325C" w:rsidP="0079253C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4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7B4" w:rsidRDefault="00A9325C" w:rsidP="0079253C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5</w:t>
            </w:r>
          </w:p>
        </w:tc>
      </w:tr>
      <w:tr w:rsidR="004167B4" w:rsidTr="00A9325C">
        <w:tblPrEx>
          <w:tblCellMar>
            <w:top w:w="0" w:type="dxa"/>
            <w:bottom w:w="0" w:type="dxa"/>
          </w:tblCellMar>
        </w:tblPrEx>
        <w:tc>
          <w:tcPr>
            <w:tcW w:w="7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7B4" w:rsidRDefault="004167B4" w:rsidP="0079253C">
            <w:pPr>
              <w:pStyle w:val="a0"/>
              <w:spacing w:after="0" w:line="240" w:lineRule="auto"/>
              <w:jc w:val="center"/>
            </w:pP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7B4" w:rsidRDefault="00A9325C" w:rsidP="0079253C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616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7B4" w:rsidRDefault="00A9325C" w:rsidP="0079253C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</w:tr>
      <w:tr w:rsidR="004167B4" w:rsidTr="00A9325C">
        <w:tblPrEx>
          <w:tblCellMar>
            <w:top w:w="0" w:type="dxa"/>
            <w:bottom w:w="0" w:type="dxa"/>
          </w:tblCellMar>
        </w:tblPrEx>
        <w:tc>
          <w:tcPr>
            <w:tcW w:w="7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7B4" w:rsidRDefault="00A9325C" w:rsidP="0079253C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7B4" w:rsidRDefault="00A9325C" w:rsidP="0079253C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color w:val="000000"/>
              </w:rPr>
              <w:t>Номер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исследования</w:t>
            </w:r>
            <w:proofErr w:type="spellEnd"/>
          </w:p>
        </w:tc>
        <w:tc>
          <w:tcPr>
            <w:tcW w:w="616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7B4" w:rsidRDefault="00A9325C" w:rsidP="0079253C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3</w:t>
            </w:r>
          </w:p>
        </w:tc>
      </w:tr>
      <w:tr w:rsidR="004167B4" w:rsidRPr="0079253C" w:rsidTr="00A9325C">
        <w:tblPrEx>
          <w:tblCellMar>
            <w:top w:w="0" w:type="dxa"/>
            <w:bottom w:w="0" w:type="dxa"/>
          </w:tblCellMar>
        </w:tblPrEx>
        <w:tc>
          <w:tcPr>
            <w:tcW w:w="7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7B4" w:rsidRDefault="00A9325C" w:rsidP="0079253C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7B4" w:rsidRPr="0079253C" w:rsidRDefault="00A9325C" w:rsidP="0079253C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79253C">
              <w:rPr>
                <w:lang w:val="ru-RU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616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7B4" w:rsidRDefault="00A9325C" w:rsidP="0079253C">
            <w:pPr>
              <w:pStyle w:val="1"/>
              <w:numPr>
                <w:ilvl w:val="0"/>
                <w:numId w:val="1"/>
              </w:numPr>
              <w:shd w:val="clear" w:color="auto" w:fill="FFFFFF"/>
              <w:spacing w:before="90" w:after="0" w:line="240" w:lineRule="auto"/>
              <w:ind w:left="360" w:firstLine="0"/>
            </w:pPr>
            <w:hyperlink r:id="rId12">
              <w:proofErr w:type="spellStart"/>
              <w:proofErr w:type="gramStart"/>
              <w:r w:rsidRPr="0079253C">
                <w:rPr>
                  <w:rStyle w:val="-"/>
                  <w:b w:val="0"/>
                  <w:color w:val="000000"/>
                  <w:sz w:val="24"/>
                  <w:szCs w:val="24"/>
                  <w:u w:val="none"/>
                  <w:shd w:val="clear" w:color="auto" w:fill="FFFFFF"/>
                  <w:lang w:val="en-US"/>
                </w:rPr>
                <w:t>Tawfik</w:t>
              </w:r>
              <w:proofErr w:type="spellEnd"/>
              <w:r w:rsidRPr="0079253C">
                <w:rPr>
                  <w:rStyle w:val="-"/>
                  <w:b w:val="0"/>
                  <w:color w:val="000000"/>
                  <w:sz w:val="24"/>
                  <w:szCs w:val="24"/>
                  <w:u w:val="none"/>
                  <w:shd w:val="clear" w:color="auto" w:fill="FFFFFF"/>
                  <w:lang w:val="en-US"/>
                </w:rPr>
                <w:t xml:space="preserve"> HA</w:t>
              </w:r>
            </w:hyperlink>
            <w:r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,</w:t>
            </w:r>
            <w:r>
              <w:rPr>
                <w:rStyle w:val="apple-converted-space"/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 </w:t>
            </w:r>
            <w:proofErr w:type="spellStart"/>
            <w:r>
              <w:fldChar w:fldCharType="begin"/>
            </w:r>
            <w:r>
              <w:instrText xml:space="preserve"> HYPERLINK "http://www.ncbi.nlm.nih.gov/pubmed/?term=BudinH%5BAuthor%5D&amp;cauthor=true&amp;cauthor_uid=17258811" \h </w:instrText>
            </w:r>
            <w:r>
              <w:fldChar w:fldCharType="separate"/>
            </w:r>
            <w:r w:rsidRPr="0079253C">
              <w:rPr>
                <w:rStyle w:val="-"/>
                <w:b w:val="0"/>
                <w:color w:val="000000"/>
                <w:sz w:val="24"/>
                <w:szCs w:val="24"/>
                <w:u w:val="none"/>
                <w:shd w:val="clear" w:color="auto" w:fill="FFFFFF"/>
                <w:lang w:val="en-US"/>
              </w:rPr>
              <w:t>Budin</w:t>
            </w:r>
            <w:proofErr w:type="spellEnd"/>
            <w:r w:rsidRPr="0079253C">
              <w:rPr>
                <w:rStyle w:val="-"/>
                <w:b w:val="0"/>
                <w:color w:val="000000"/>
                <w:sz w:val="24"/>
                <w:szCs w:val="24"/>
                <w:u w:val="none"/>
                <w:shd w:val="clear" w:color="auto" w:fill="FFFFFF"/>
                <w:lang w:val="en-US"/>
              </w:rPr>
              <w:t xml:space="preserve"> H</w:t>
            </w:r>
            <w:r>
              <w:rPr>
                <w:rStyle w:val="-"/>
                <w:b w:val="0"/>
                <w:color w:val="000000"/>
                <w:sz w:val="24"/>
                <w:szCs w:val="24"/>
                <w:u w:val="none"/>
                <w:shd w:val="clear" w:color="auto" w:fill="FFFFFF"/>
              </w:rPr>
              <w:fldChar w:fldCharType="end"/>
            </w:r>
            <w:r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.</w:t>
            </w:r>
            <w:proofErr w:type="gramEnd"/>
            <w:r>
              <w:rPr>
                <w:rFonts w:cs="Times New Roman"/>
                <w:b w:val="0"/>
                <w:color w:val="000000"/>
                <w:sz w:val="24"/>
                <w:szCs w:val="24"/>
                <w:lang w:val="it-IT"/>
              </w:rPr>
              <w:t xml:space="preserve"> </w:t>
            </w:r>
            <w:proofErr w:type="gramStart"/>
            <w:r>
              <w:rPr>
                <w:rFonts w:cs="Times New Roman"/>
                <w:b w:val="0"/>
                <w:color w:val="000000"/>
                <w:sz w:val="24"/>
                <w:szCs w:val="24"/>
              </w:rPr>
              <w:t xml:space="preserve">Evisceration with primary implant placement in patients with </w:t>
            </w:r>
            <w:proofErr w:type="spellStart"/>
            <w:r>
              <w:rPr>
                <w:rFonts w:cs="Times New Roman"/>
                <w:b w:val="0"/>
                <w:color w:val="000000"/>
                <w:sz w:val="24"/>
                <w:szCs w:val="24"/>
              </w:rPr>
              <w:t>endophthalmitis</w:t>
            </w:r>
            <w:proofErr w:type="spellEnd"/>
            <w:r>
              <w:rPr>
                <w:rFonts w:cs="Times New Roman"/>
                <w:b w:val="0"/>
                <w:color w:val="000000"/>
                <w:sz w:val="24"/>
                <w:szCs w:val="24"/>
              </w:rPr>
              <w:t>.</w:t>
            </w:r>
            <w:proofErr w:type="gramEnd"/>
            <w:r>
              <w:rPr>
                <w:rFonts w:cs="Times New Roman"/>
                <w:b w:val="0"/>
                <w:color w:val="000000"/>
                <w:sz w:val="24"/>
                <w:szCs w:val="24"/>
              </w:rPr>
              <w:t xml:space="preserve"> </w:t>
            </w:r>
            <w:hyperlink r:id="rId13">
              <w:proofErr w:type="spellStart"/>
              <w:r>
                <w:rPr>
                  <w:rStyle w:val="-"/>
                  <w:b w:val="0"/>
                  <w:color w:val="000000"/>
                  <w:sz w:val="24"/>
                  <w:szCs w:val="24"/>
                  <w:u w:val="none"/>
                  <w:shd w:val="clear" w:color="auto" w:fill="FFFFFF"/>
                </w:rPr>
                <w:t>Ophthalmology</w:t>
              </w:r>
              <w:proofErr w:type="spellEnd"/>
              <w:r>
                <w:rPr>
                  <w:rStyle w:val="-"/>
                  <w:b w:val="0"/>
                  <w:color w:val="000000"/>
                  <w:sz w:val="24"/>
                  <w:szCs w:val="24"/>
                  <w:u w:val="none"/>
                  <w:shd w:val="clear" w:color="auto" w:fill="FFFFFF"/>
                </w:rPr>
                <w:t>.</w:t>
              </w:r>
            </w:hyperlink>
            <w:r>
              <w:rPr>
                <w:rStyle w:val="apple-converted-space"/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 </w:t>
            </w:r>
            <w:r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2007 Jun;114(6):1100-3.</w:t>
            </w:r>
          </w:p>
          <w:p w:rsidR="004167B4" w:rsidRDefault="00A9325C" w:rsidP="0079253C">
            <w:pPr>
              <w:pStyle w:val="a0"/>
              <w:spacing w:after="0" w:line="240" w:lineRule="auto"/>
            </w:pPr>
            <w:hyperlink r:id="rId14">
              <w:r w:rsidRPr="0079253C">
                <w:rPr>
                  <w:rStyle w:val="-"/>
                  <w:color w:val="4F81BD"/>
                  <w:u w:val="none"/>
                  <w:lang w:val="en-US"/>
                </w:rPr>
                <w:t>http://www.ncbi.nlm.nih.gov/pubmed/17258811</w:t>
              </w:r>
            </w:hyperlink>
            <w:r>
              <w:rPr>
                <w:color w:val="4F81BD"/>
              </w:rPr>
              <w:t xml:space="preserve"> </w:t>
            </w:r>
          </w:p>
        </w:tc>
      </w:tr>
      <w:tr w:rsidR="004167B4" w:rsidTr="00A9325C">
        <w:tblPrEx>
          <w:tblCellMar>
            <w:top w:w="0" w:type="dxa"/>
            <w:bottom w:w="0" w:type="dxa"/>
          </w:tblCellMar>
        </w:tblPrEx>
        <w:trPr>
          <w:trHeight w:val="158"/>
        </w:trPr>
        <w:tc>
          <w:tcPr>
            <w:tcW w:w="7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7B4" w:rsidRDefault="00A9325C" w:rsidP="0079253C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283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7B4" w:rsidRDefault="00A9325C" w:rsidP="0079253C">
            <w:pPr>
              <w:pStyle w:val="a0"/>
              <w:spacing w:after="0" w:line="240" w:lineRule="auto"/>
              <w:jc w:val="center"/>
            </w:pPr>
            <w:proofErr w:type="spellStart"/>
            <w:r>
              <w:t>Качество</w:t>
            </w:r>
            <w:proofErr w:type="spellEnd"/>
            <w:r>
              <w:t xml:space="preserve"> </w:t>
            </w:r>
            <w:proofErr w:type="spellStart"/>
            <w:r>
              <w:t>исследования</w:t>
            </w:r>
            <w:proofErr w:type="spellEnd"/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7B4" w:rsidRDefault="00A9325C" w:rsidP="0079253C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</w:p>
        </w:tc>
        <w:tc>
          <w:tcPr>
            <w:tcW w:w="4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7B4" w:rsidRDefault="00A9325C" w:rsidP="0079253C">
            <w:pPr>
              <w:pStyle w:val="a0"/>
              <w:spacing w:after="0" w:line="240" w:lineRule="auto"/>
              <w:jc w:val="center"/>
            </w:pPr>
            <w:proofErr w:type="spellStart"/>
            <w:r>
              <w:t>Ретроспективное</w:t>
            </w:r>
            <w:proofErr w:type="spellEnd"/>
            <w:r>
              <w:t xml:space="preserve"> </w:t>
            </w:r>
            <w:proofErr w:type="spellStart"/>
            <w:r>
              <w:t>исследование</w:t>
            </w:r>
            <w:proofErr w:type="spellEnd"/>
          </w:p>
        </w:tc>
      </w:tr>
      <w:tr w:rsidR="004167B4" w:rsidTr="00A9325C">
        <w:tblPrEx>
          <w:tblCellMar>
            <w:top w:w="0" w:type="dxa"/>
            <w:bottom w:w="0" w:type="dxa"/>
          </w:tblCellMar>
        </w:tblPrEx>
        <w:trPr>
          <w:trHeight w:val="157"/>
        </w:trPr>
        <w:tc>
          <w:tcPr>
            <w:tcW w:w="7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7B4" w:rsidRDefault="004167B4" w:rsidP="0079253C">
            <w:pPr>
              <w:pStyle w:val="a0"/>
              <w:spacing w:after="0" w:line="240" w:lineRule="auto"/>
              <w:jc w:val="center"/>
            </w:pPr>
          </w:p>
        </w:tc>
        <w:tc>
          <w:tcPr>
            <w:tcW w:w="283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7B4" w:rsidRDefault="004167B4" w:rsidP="0079253C">
            <w:pPr>
              <w:pStyle w:val="a0"/>
              <w:spacing w:after="0" w:line="240" w:lineRule="auto"/>
              <w:jc w:val="center"/>
            </w:pP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7B4" w:rsidRDefault="00A9325C" w:rsidP="0079253C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4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7B4" w:rsidRDefault="00A9325C" w:rsidP="0079253C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3</w:t>
            </w:r>
          </w:p>
        </w:tc>
      </w:tr>
      <w:tr w:rsidR="004167B4" w:rsidTr="00A9325C">
        <w:tblPrEx>
          <w:tblCellMar>
            <w:top w:w="0" w:type="dxa"/>
            <w:bottom w:w="0" w:type="dxa"/>
          </w:tblCellMar>
        </w:tblPrEx>
        <w:trPr>
          <w:trHeight w:val="158"/>
        </w:trPr>
        <w:tc>
          <w:tcPr>
            <w:tcW w:w="7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7B4" w:rsidRDefault="00A9325C" w:rsidP="0079253C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283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7B4" w:rsidRDefault="00A9325C" w:rsidP="0079253C">
            <w:pPr>
              <w:pStyle w:val="a0"/>
              <w:spacing w:after="0" w:line="240" w:lineRule="auto"/>
              <w:jc w:val="center"/>
            </w:pPr>
            <w:r>
              <w:t>P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7B4" w:rsidRDefault="00A9325C" w:rsidP="0079253C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4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7B4" w:rsidRPr="0079253C" w:rsidRDefault="00A9325C" w:rsidP="0079253C">
            <w:pPr>
              <w:pStyle w:val="a0"/>
              <w:tabs>
                <w:tab w:val="left" w:pos="280"/>
              </w:tabs>
              <w:spacing w:after="0" w:line="240" w:lineRule="auto"/>
              <w:rPr>
                <w:lang w:val="ru-RU"/>
              </w:rPr>
            </w:pPr>
            <w:r w:rsidRPr="0079253C">
              <w:rPr>
                <w:lang w:val="ru-RU"/>
              </w:rPr>
              <w:t xml:space="preserve">Пациенты с диагнозом </w:t>
            </w:r>
            <w:proofErr w:type="spellStart"/>
            <w:r w:rsidRPr="0079253C">
              <w:rPr>
                <w:lang w:val="ru-RU"/>
              </w:rPr>
              <w:t>эндофтальмит</w:t>
            </w:r>
            <w:proofErr w:type="spellEnd"/>
            <w:r w:rsidRPr="0079253C">
              <w:rPr>
                <w:lang w:val="ru-RU"/>
              </w:rPr>
              <w:t>, множитель - 0</w:t>
            </w:r>
          </w:p>
        </w:tc>
      </w:tr>
      <w:tr w:rsidR="004167B4" w:rsidTr="00A9325C">
        <w:tblPrEx>
          <w:tblCellMar>
            <w:top w:w="0" w:type="dxa"/>
            <w:bottom w:w="0" w:type="dxa"/>
          </w:tblCellMar>
        </w:tblPrEx>
        <w:trPr>
          <w:trHeight w:val="157"/>
        </w:trPr>
        <w:tc>
          <w:tcPr>
            <w:tcW w:w="7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7B4" w:rsidRPr="0079253C" w:rsidRDefault="004167B4" w:rsidP="0079253C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7B4" w:rsidRPr="0079253C" w:rsidRDefault="004167B4" w:rsidP="0079253C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7B4" w:rsidRDefault="00A9325C" w:rsidP="0079253C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4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7B4" w:rsidRDefault="00A9325C" w:rsidP="0079253C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0</w:t>
            </w:r>
          </w:p>
        </w:tc>
      </w:tr>
      <w:tr w:rsidR="004167B4" w:rsidTr="00A9325C">
        <w:tblPrEx>
          <w:tblCellMar>
            <w:top w:w="0" w:type="dxa"/>
            <w:bottom w:w="0" w:type="dxa"/>
          </w:tblCellMar>
        </w:tblPrEx>
        <w:trPr>
          <w:trHeight w:val="158"/>
        </w:trPr>
        <w:tc>
          <w:tcPr>
            <w:tcW w:w="7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7B4" w:rsidRDefault="00A9325C" w:rsidP="0079253C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lastRenderedPageBreak/>
              <w:t>5</w:t>
            </w:r>
          </w:p>
        </w:tc>
        <w:tc>
          <w:tcPr>
            <w:tcW w:w="283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7B4" w:rsidRDefault="00A9325C" w:rsidP="0079253C">
            <w:pPr>
              <w:pStyle w:val="a0"/>
              <w:spacing w:after="0" w:line="240" w:lineRule="auto"/>
              <w:jc w:val="center"/>
            </w:pPr>
            <w:r>
              <w:t>I, C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7B4" w:rsidRDefault="00A9325C" w:rsidP="0079253C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4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7B4" w:rsidRPr="0079253C" w:rsidRDefault="00A9325C" w:rsidP="0079253C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79253C">
              <w:rPr>
                <w:lang w:val="ru-RU"/>
              </w:rPr>
              <w:t xml:space="preserve">Энуклеация с одновременным введением </w:t>
            </w:r>
            <w:proofErr w:type="spellStart"/>
            <w:r w:rsidRPr="0079253C">
              <w:rPr>
                <w:lang w:val="ru-RU"/>
              </w:rPr>
              <w:t>имплантанта</w:t>
            </w:r>
            <w:proofErr w:type="spellEnd"/>
            <w:r w:rsidRPr="0079253C">
              <w:rPr>
                <w:lang w:val="ru-RU"/>
              </w:rPr>
              <w:t>, множитель - 1</w:t>
            </w:r>
          </w:p>
        </w:tc>
      </w:tr>
      <w:tr w:rsidR="004167B4" w:rsidTr="00A9325C">
        <w:tblPrEx>
          <w:tblCellMar>
            <w:top w:w="0" w:type="dxa"/>
            <w:bottom w:w="0" w:type="dxa"/>
          </w:tblCellMar>
        </w:tblPrEx>
        <w:trPr>
          <w:trHeight w:val="157"/>
        </w:trPr>
        <w:tc>
          <w:tcPr>
            <w:tcW w:w="7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7B4" w:rsidRPr="0079253C" w:rsidRDefault="004167B4" w:rsidP="0079253C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7B4" w:rsidRPr="0079253C" w:rsidRDefault="004167B4" w:rsidP="0079253C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7B4" w:rsidRDefault="00A9325C" w:rsidP="0079253C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4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7B4" w:rsidRDefault="00A9325C" w:rsidP="0079253C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3</w:t>
            </w:r>
          </w:p>
        </w:tc>
      </w:tr>
      <w:tr w:rsidR="004167B4" w:rsidTr="00A9325C">
        <w:tblPrEx>
          <w:tblCellMar>
            <w:top w:w="0" w:type="dxa"/>
            <w:bottom w:w="0" w:type="dxa"/>
          </w:tblCellMar>
        </w:tblPrEx>
        <w:trPr>
          <w:trHeight w:val="158"/>
        </w:trPr>
        <w:tc>
          <w:tcPr>
            <w:tcW w:w="7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7B4" w:rsidRDefault="00A9325C" w:rsidP="0079253C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6</w:t>
            </w:r>
          </w:p>
        </w:tc>
        <w:tc>
          <w:tcPr>
            <w:tcW w:w="283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7B4" w:rsidRDefault="00A9325C" w:rsidP="0079253C">
            <w:pPr>
              <w:pStyle w:val="a0"/>
              <w:spacing w:after="0" w:line="240" w:lineRule="auto"/>
              <w:jc w:val="center"/>
            </w:pPr>
            <w:r>
              <w:t>O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7B4" w:rsidRDefault="00A9325C" w:rsidP="0079253C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4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7B4" w:rsidRPr="0079253C" w:rsidRDefault="00A9325C" w:rsidP="0079253C">
            <w:pPr>
              <w:pStyle w:val="ab"/>
              <w:numPr>
                <w:ilvl w:val="0"/>
                <w:numId w:val="4"/>
              </w:numPr>
              <w:tabs>
                <w:tab w:val="left" w:pos="232"/>
              </w:tabs>
              <w:spacing w:line="240" w:lineRule="auto"/>
              <w:ind w:left="0"/>
              <w:rPr>
                <w:lang w:val="ru-RU"/>
              </w:rPr>
            </w:pPr>
            <w:r w:rsidRPr="0079253C">
              <w:rPr>
                <w:sz w:val="24"/>
                <w:szCs w:val="24"/>
                <w:lang w:val="ru-RU"/>
              </w:rPr>
              <w:t xml:space="preserve">Из 67 прооперированных пациентов 63 успешно сохранили </w:t>
            </w:r>
            <w:proofErr w:type="spellStart"/>
            <w:r w:rsidRPr="0079253C">
              <w:rPr>
                <w:sz w:val="24"/>
                <w:szCs w:val="24"/>
                <w:lang w:val="ru-RU"/>
              </w:rPr>
              <w:t>имплантант</w:t>
            </w:r>
            <w:proofErr w:type="spellEnd"/>
            <w:r w:rsidRPr="0079253C">
              <w:rPr>
                <w:sz w:val="24"/>
                <w:szCs w:val="24"/>
                <w:lang w:val="ru-RU"/>
              </w:rPr>
              <w:t xml:space="preserve"> в склеральной полости, множитель 1</w:t>
            </w:r>
            <w:r w:rsidRPr="0079253C">
              <w:rPr>
                <w:lang w:val="ru-RU"/>
              </w:rPr>
              <w:t>.</w:t>
            </w:r>
          </w:p>
        </w:tc>
      </w:tr>
      <w:tr w:rsidR="004167B4" w:rsidTr="00A9325C">
        <w:tblPrEx>
          <w:tblCellMar>
            <w:top w:w="0" w:type="dxa"/>
            <w:bottom w:w="0" w:type="dxa"/>
          </w:tblCellMar>
        </w:tblPrEx>
        <w:trPr>
          <w:trHeight w:val="157"/>
        </w:trPr>
        <w:tc>
          <w:tcPr>
            <w:tcW w:w="7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7B4" w:rsidRPr="0079253C" w:rsidRDefault="004167B4" w:rsidP="0079253C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7B4" w:rsidRPr="0079253C" w:rsidRDefault="004167B4" w:rsidP="0079253C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7B4" w:rsidRDefault="00A9325C" w:rsidP="0079253C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4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7B4" w:rsidRDefault="00A9325C" w:rsidP="0079253C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3</w:t>
            </w:r>
          </w:p>
        </w:tc>
      </w:tr>
    </w:tbl>
    <w:p w:rsidR="004167B4" w:rsidRDefault="004167B4" w:rsidP="0079253C">
      <w:pPr>
        <w:pStyle w:val="a0"/>
        <w:spacing w:after="0" w:line="240" w:lineRule="auto"/>
        <w:ind w:firstLine="567"/>
        <w:jc w:val="center"/>
      </w:pPr>
    </w:p>
    <w:p w:rsidR="004167B4" w:rsidRDefault="00A9325C" w:rsidP="0079253C">
      <w:pPr>
        <w:pStyle w:val="a0"/>
        <w:spacing w:after="0" w:line="240" w:lineRule="auto"/>
        <w:ind w:firstLine="567"/>
        <w:jc w:val="center"/>
      </w:pPr>
      <w:proofErr w:type="spellStart"/>
      <w:proofErr w:type="gramStart"/>
      <w:r>
        <w:rPr>
          <w:b/>
        </w:rPr>
        <w:t>Таблица</w:t>
      </w:r>
      <w:proofErr w:type="spellEnd"/>
      <w:r>
        <w:rPr>
          <w:b/>
        </w:rPr>
        <w:t xml:space="preserve"> №11.</w:t>
      </w:r>
      <w:proofErr w:type="gramEnd"/>
    </w:p>
    <w:p w:rsidR="004167B4" w:rsidRPr="0079253C" w:rsidRDefault="00A9325C" w:rsidP="0079253C">
      <w:pPr>
        <w:pStyle w:val="a0"/>
        <w:spacing w:after="0" w:line="240" w:lineRule="auto"/>
        <w:ind w:firstLine="567"/>
        <w:jc w:val="center"/>
        <w:rPr>
          <w:lang w:val="ru-RU"/>
        </w:rPr>
      </w:pPr>
      <w:r w:rsidRPr="0079253C">
        <w:rPr>
          <w:b/>
          <w:color w:val="000000"/>
          <w:lang w:val="ru-RU"/>
        </w:rPr>
        <w:t>Результаты порогового значения балла клинической эффективности</w:t>
      </w:r>
    </w:p>
    <w:tbl>
      <w:tblPr>
        <w:tblW w:w="0" w:type="auto"/>
        <w:tblInd w:w="-324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92"/>
        <w:gridCol w:w="2814"/>
        <w:gridCol w:w="1968"/>
        <w:gridCol w:w="2396"/>
      </w:tblGrid>
      <w:tr w:rsidR="004167B4">
        <w:tblPrEx>
          <w:tblCellMar>
            <w:top w:w="0" w:type="dxa"/>
            <w:bottom w:w="0" w:type="dxa"/>
          </w:tblCellMar>
        </w:tblPrEx>
        <w:tc>
          <w:tcPr>
            <w:tcW w:w="23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7B4" w:rsidRPr="0079253C" w:rsidRDefault="004167B4" w:rsidP="0079253C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7B4" w:rsidRDefault="00A9325C" w:rsidP="0079253C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1.</w:t>
            </w:r>
          </w:p>
          <w:p w:rsidR="004167B4" w:rsidRDefault="00A9325C" w:rsidP="0079253C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/>
              </w:rPr>
              <w:t>Номера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исследований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19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7B4" w:rsidRDefault="00A9325C" w:rsidP="0079253C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2.</w:t>
            </w:r>
          </w:p>
          <w:p w:rsidR="004167B4" w:rsidRDefault="00A9325C" w:rsidP="0079253C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/>
              </w:rPr>
              <w:t>Баллы</w:t>
            </w:r>
            <w:proofErr w:type="spellEnd"/>
          </w:p>
        </w:tc>
        <w:tc>
          <w:tcPr>
            <w:tcW w:w="23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7B4" w:rsidRDefault="00A9325C" w:rsidP="0079253C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3.</w:t>
            </w:r>
          </w:p>
          <w:p w:rsidR="004167B4" w:rsidRDefault="00A9325C" w:rsidP="0079253C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/>
              </w:rPr>
              <w:t>Медианный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балл</w:t>
            </w:r>
            <w:proofErr w:type="spellEnd"/>
          </w:p>
        </w:tc>
      </w:tr>
      <w:tr w:rsidR="004167B4">
        <w:tblPrEx>
          <w:tblCellMar>
            <w:top w:w="0" w:type="dxa"/>
            <w:bottom w:w="0" w:type="dxa"/>
          </w:tblCellMar>
        </w:tblPrEx>
        <w:tc>
          <w:tcPr>
            <w:tcW w:w="23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7B4" w:rsidRDefault="00A9325C" w:rsidP="0079253C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P</w:t>
            </w:r>
          </w:p>
        </w:tc>
        <w:tc>
          <w:tcPr>
            <w:tcW w:w="2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7B4" w:rsidRDefault="00A9325C" w:rsidP="0079253C">
            <w:pPr>
              <w:pStyle w:val="a0"/>
              <w:spacing w:after="0" w:line="240" w:lineRule="auto"/>
              <w:jc w:val="center"/>
            </w:pPr>
            <w:r>
              <w:t>1,2,3</w:t>
            </w:r>
          </w:p>
        </w:tc>
        <w:tc>
          <w:tcPr>
            <w:tcW w:w="19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7B4" w:rsidRPr="0029387E" w:rsidRDefault="00A9325C" w:rsidP="0029387E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t>5</w:t>
            </w:r>
            <w:proofErr w:type="gramStart"/>
            <w:r>
              <w:t>;</w:t>
            </w:r>
            <w:r w:rsidR="0029387E">
              <w:rPr>
                <w:lang w:val="ru-RU"/>
              </w:rPr>
              <w:t>0</w:t>
            </w:r>
            <w:proofErr w:type="gramEnd"/>
            <w:r>
              <w:t>;</w:t>
            </w:r>
            <w:r w:rsidR="0029387E">
              <w:rPr>
                <w:lang w:val="ru-RU"/>
              </w:rPr>
              <w:t>0</w:t>
            </w:r>
          </w:p>
        </w:tc>
        <w:tc>
          <w:tcPr>
            <w:tcW w:w="23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7B4" w:rsidRPr="0029387E" w:rsidRDefault="0029387E" w:rsidP="0079253C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</w:tr>
      <w:tr w:rsidR="004167B4">
        <w:tblPrEx>
          <w:tblCellMar>
            <w:top w:w="0" w:type="dxa"/>
            <w:bottom w:w="0" w:type="dxa"/>
          </w:tblCellMar>
        </w:tblPrEx>
        <w:tc>
          <w:tcPr>
            <w:tcW w:w="23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7B4" w:rsidRDefault="00A9325C" w:rsidP="0079253C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I, C</w:t>
            </w:r>
          </w:p>
        </w:tc>
        <w:tc>
          <w:tcPr>
            <w:tcW w:w="2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7B4" w:rsidRDefault="00A9325C" w:rsidP="0079253C">
            <w:pPr>
              <w:pStyle w:val="a0"/>
              <w:spacing w:after="0" w:line="240" w:lineRule="auto"/>
              <w:jc w:val="center"/>
            </w:pPr>
            <w:r>
              <w:t>1,2,3</w:t>
            </w:r>
          </w:p>
        </w:tc>
        <w:tc>
          <w:tcPr>
            <w:tcW w:w="19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7B4" w:rsidRPr="0029387E" w:rsidRDefault="0029387E" w:rsidP="0079253C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t>5;</w:t>
            </w:r>
            <w:r>
              <w:rPr>
                <w:lang w:val="ru-RU"/>
              </w:rPr>
              <w:t>5</w:t>
            </w:r>
            <w:r>
              <w:t>;</w:t>
            </w:r>
            <w:r>
              <w:rPr>
                <w:lang w:val="ru-RU"/>
              </w:rPr>
              <w:t>3</w:t>
            </w:r>
          </w:p>
        </w:tc>
        <w:tc>
          <w:tcPr>
            <w:tcW w:w="23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7B4" w:rsidRDefault="00A9325C" w:rsidP="0079253C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5</w:t>
            </w:r>
          </w:p>
        </w:tc>
      </w:tr>
      <w:tr w:rsidR="004167B4">
        <w:tblPrEx>
          <w:tblCellMar>
            <w:top w:w="0" w:type="dxa"/>
            <w:bottom w:w="0" w:type="dxa"/>
          </w:tblCellMar>
        </w:tblPrEx>
        <w:tc>
          <w:tcPr>
            <w:tcW w:w="23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7B4" w:rsidRDefault="00A9325C" w:rsidP="0079253C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O</w:t>
            </w:r>
          </w:p>
        </w:tc>
        <w:tc>
          <w:tcPr>
            <w:tcW w:w="2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7B4" w:rsidRDefault="00A9325C" w:rsidP="0079253C">
            <w:pPr>
              <w:pStyle w:val="a0"/>
              <w:spacing w:after="0" w:line="240" w:lineRule="auto"/>
              <w:jc w:val="center"/>
            </w:pPr>
            <w:r>
              <w:t>1,2,3</w:t>
            </w:r>
          </w:p>
        </w:tc>
        <w:tc>
          <w:tcPr>
            <w:tcW w:w="19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7B4" w:rsidRDefault="0029387E" w:rsidP="0029387E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5</w:t>
            </w:r>
            <w:r w:rsidR="00A9325C">
              <w:t>;</w:t>
            </w:r>
            <w:r>
              <w:rPr>
                <w:lang w:val="ru-RU"/>
              </w:rPr>
              <w:t>5</w:t>
            </w:r>
            <w:r w:rsidR="00A9325C">
              <w:t>;3</w:t>
            </w:r>
          </w:p>
        </w:tc>
        <w:tc>
          <w:tcPr>
            <w:tcW w:w="23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7B4" w:rsidRDefault="0029387E" w:rsidP="0079253C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5</w:t>
            </w:r>
          </w:p>
        </w:tc>
      </w:tr>
      <w:tr w:rsidR="004167B4">
        <w:tblPrEx>
          <w:tblCellMar>
            <w:top w:w="0" w:type="dxa"/>
            <w:bottom w:w="0" w:type="dxa"/>
          </w:tblCellMar>
        </w:tblPrEx>
        <w:tc>
          <w:tcPr>
            <w:tcW w:w="717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7B4" w:rsidRDefault="00A9325C" w:rsidP="0079253C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/>
              </w:rPr>
              <w:t>Итого</w:t>
            </w:r>
            <w:proofErr w:type="spellEnd"/>
          </w:p>
        </w:tc>
        <w:tc>
          <w:tcPr>
            <w:tcW w:w="2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7B4" w:rsidRDefault="00A9325C" w:rsidP="0079253C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5</w:t>
            </w:r>
          </w:p>
        </w:tc>
      </w:tr>
    </w:tbl>
    <w:p w:rsidR="004167B4" w:rsidRDefault="004167B4" w:rsidP="0079253C">
      <w:pPr>
        <w:pStyle w:val="a0"/>
        <w:spacing w:after="0" w:line="240" w:lineRule="auto"/>
        <w:ind w:firstLine="567"/>
        <w:jc w:val="center"/>
      </w:pPr>
    </w:p>
    <w:p w:rsidR="004167B4" w:rsidRDefault="00A9325C" w:rsidP="0079253C">
      <w:pPr>
        <w:pStyle w:val="a0"/>
        <w:spacing w:after="0" w:line="240" w:lineRule="auto"/>
        <w:ind w:firstLine="567"/>
        <w:jc w:val="center"/>
      </w:pPr>
      <w:proofErr w:type="spellStart"/>
      <w:proofErr w:type="gramStart"/>
      <w:r>
        <w:rPr>
          <w:b/>
        </w:rPr>
        <w:t>Таблица</w:t>
      </w:r>
      <w:proofErr w:type="spellEnd"/>
      <w:r>
        <w:rPr>
          <w:b/>
        </w:rPr>
        <w:t xml:space="preserve"> №12.</w:t>
      </w:r>
      <w:proofErr w:type="gramEnd"/>
    </w:p>
    <w:p w:rsidR="004167B4" w:rsidRDefault="00A9325C" w:rsidP="0079253C">
      <w:pPr>
        <w:pStyle w:val="a0"/>
        <w:spacing w:after="0" w:line="240" w:lineRule="auto"/>
        <w:ind w:firstLine="567"/>
        <w:jc w:val="center"/>
      </w:pPr>
      <w:proofErr w:type="spellStart"/>
      <w:r>
        <w:rPr>
          <w:b/>
          <w:color w:val="000000"/>
        </w:rPr>
        <w:t>Результаты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оценки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исследования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сравнительной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безопасности</w:t>
      </w:r>
      <w:proofErr w:type="spellEnd"/>
    </w:p>
    <w:p w:rsidR="004167B4" w:rsidRDefault="004167B4" w:rsidP="0079253C">
      <w:pPr>
        <w:pStyle w:val="a0"/>
        <w:spacing w:after="0" w:line="240" w:lineRule="auto"/>
        <w:ind w:firstLine="567"/>
        <w:jc w:val="center"/>
      </w:pPr>
    </w:p>
    <w:p w:rsidR="004167B4" w:rsidRPr="0079253C" w:rsidRDefault="00A9325C" w:rsidP="0079253C">
      <w:pPr>
        <w:pStyle w:val="a0"/>
        <w:spacing w:after="0" w:line="240" w:lineRule="auto"/>
        <w:ind w:left="48"/>
        <w:jc w:val="center"/>
        <w:rPr>
          <w:lang w:val="ru-RU"/>
        </w:rPr>
      </w:pPr>
      <w:r w:rsidRPr="0079253C">
        <w:rPr>
          <w:b/>
          <w:color w:val="000000"/>
          <w:lang w:val="ru-RU"/>
        </w:rPr>
        <w:t xml:space="preserve">Безопасность </w:t>
      </w:r>
      <w:proofErr w:type="spellStart"/>
      <w:r w:rsidRPr="0079253C">
        <w:rPr>
          <w:b/>
          <w:color w:val="000000"/>
          <w:lang w:val="ru-RU"/>
        </w:rPr>
        <w:t>рассматриваемойМТ</w:t>
      </w:r>
      <w:proofErr w:type="spellEnd"/>
      <w:r w:rsidRPr="0079253C">
        <w:rPr>
          <w:b/>
          <w:color w:val="000000"/>
          <w:lang w:val="ru-RU"/>
        </w:rPr>
        <w:t xml:space="preserve"> выше безопасности компаратора </w:t>
      </w:r>
      <w:r>
        <w:rPr>
          <w:b/>
          <w:color w:val="000000"/>
          <w:lang w:val="ru-RU"/>
        </w:rPr>
        <w:t xml:space="preserve">- 8 </w:t>
      </w:r>
    </w:p>
    <w:p w:rsidR="004167B4" w:rsidRPr="0079253C" w:rsidRDefault="004167B4" w:rsidP="0079253C">
      <w:pPr>
        <w:pStyle w:val="a0"/>
        <w:spacing w:after="0" w:line="240" w:lineRule="auto"/>
        <w:ind w:firstLine="567"/>
        <w:jc w:val="center"/>
        <w:rPr>
          <w:lang w:val="ru-RU"/>
        </w:rPr>
      </w:pPr>
    </w:p>
    <w:tbl>
      <w:tblPr>
        <w:tblW w:w="0" w:type="auto"/>
        <w:tblInd w:w="-216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13"/>
        <w:gridCol w:w="2530"/>
        <w:gridCol w:w="2268"/>
        <w:gridCol w:w="3973"/>
      </w:tblGrid>
      <w:tr w:rsidR="004167B4" w:rsidTr="006105AD">
        <w:tblPrEx>
          <w:tblCellMar>
            <w:top w:w="0" w:type="dxa"/>
            <w:bottom w:w="0" w:type="dxa"/>
          </w:tblCellMar>
        </w:tblPrEx>
        <w:tc>
          <w:tcPr>
            <w:tcW w:w="9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7B4" w:rsidRPr="0079253C" w:rsidRDefault="004167B4" w:rsidP="0079253C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7B4" w:rsidRDefault="00A9325C" w:rsidP="0079253C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624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7B4" w:rsidRDefault="00A9325C" w:rsidP="0079253C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</w:tr>
      <w:tr w:rsidR="004167B4" w:rsidTr="006105AD">
        <w:tblPrEx>
          <w:tblCellMar>
            <w:top w:w="0" w:type="dxa"/>
            <w:bottom w:w="0" w:type="dxa"/>
          </w:tblCellMar>
        </w:tblPrEx>
        <w:tc>
          <w:tcPr>
            <w:tcW w:w="9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7B4" w:rsidRDefault="00A9325C" w:rsidP="0079253C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2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7B4" w:rsidRDefault="00A9325C" w:rsidP="0079253C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color w:val="000000"/>
              </w:rPr>
              <w:t>Номер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исследования</w:t>
            </w:r>
            <w:proofErr w:type="spellEnd"/>
          </w:p>
        </w:tc>
        <w:tc>
          <w:tcPr>
            <w:tcW w:w="624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7B4" w:rsidRDefault="00A9325C" w:rsidP="0079253C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</w:tr>
      <w:tr w:rsidR="004167B4" w:rsidRPr="0079253C" w:rsidTr="006105AD">
        <w:tblPrEx>
          <w:tblCellMar>
            <w:top w:w="0" w:type="dxa"/>
            <w:bottom w:w="0" w:type="dxa"/>
          </w:tblCellMar>
        </w:tblPrEx>
        <w:tc>
          <w:tcPr>
            <w:tcW w:w="9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7B4" w:rsidRDefault="00A9325C" w:rsidP="0079253C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2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7B4" w:rsidRPr="0079253C" w:rsidRDefault="00A9325C" w:rsidP="0079253C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79253C">
              <w:rPr>
                <w:lang w:val="ru-RU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624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7B4" w:rsidRDefault="00A9325C" w:rsidP="0079253C">
            <w:pPr>
              <w:pStyle w:val="1"/>
              <w:numPr>
                <w:ilvl w:val="0"/>
                <w:numId w:val="1"/>
              </w:numPr>
              <w:shd w:val="clear" w:color="auto" w:fill="FFFFFF"/>
              <w:spacing w:before="90" w:after="0" w:line="240" w:lineRule="auto"/>
              <w:ind w:left="0" w:firstLine="0"/>
            </w:pPr>
            <w:hyperlink r:id="rId15">
              <w:proofErr w:type="spellStart"/>
              <w:r w:rsidRPr="0079253C">
                <w:rPr>
                  <w:rStyle w:val="-"/>
                  <w:b w:val="0"/>
                  <w:color w:val="000000"/>
                  <w:sz w:val="24"/>
                  <w:szCs w:val="24"/>
                  <w:shd w:val="clear" w:color="auto" w:fill="FFFFFF"/>
                  <w:lang w:val="en-US"/>
                </w:rPr>
                <w:t>Tari</w:t>
              </w:r>
              <w:proofErr w:type="spellEnd"/>
              <w:r w:rsidRPr="0079253C">
                <w:rPr>
                  <w:rStyle w:val="-"/>
                  <w:b w:val="0"/>
                  <w:color w:val="000000"/>
                  <w:sz w:val="24"/>
                  <w:szCs w:val="24"/>
                  <w:shd w:val="clear" w:color="auto" w:fill="FFFFFF"/>
                  <w:lang w:val="en-US"/>
                </w:rPr>
                <w:t xml:space="preserve"> AS</w:t>
              </w:r>
            </w:hyperlink>
            <w:r>
              <w:rPr>
                <w:rFonts w:cs="Times New Roman"/>
                <w:b w:val="0"/>
                <w:color w:val="000000"/>
                <w:sz w:val="24"/>
                <w:szCs w:val="24"/>
                <w:u w:val="single"/>
                <w:shd w:val="clear" w:color="auto" w:fill="FFFFFF"/>
              </w:rPr>
              <w:t>,</w:t>
            </w:r>
            <w:r>
              <w:rPr>
                <w:rStyle w:val="apple-converted-space"/>
                <w:rFonts w:cs="Times New Roman"/>
                <w:b w:val="0"/>
                <w:color w:val="000000"/>
                <w:sz w:val="24"/>
                <w:szCs w:val="24"/>
                <w:u w:val="single"/>
                <w:shd w:val="clear" w:color="auto" w:fill="FFFFFF"/>
              </w:rPr>
              <w:t> </w:t>
            </w:r>
            <w:proofErr w:type="spellStart"/>
            <w:r>
              <w:fldChar w:fldCharType="begin"/>
            </w:r>
            <w:r>
              <w:instrText xml:space="preserve"> HYPERLINK "http://www.ncbi.nlm.nih.gov/pubmed/?term=MalihiM%5BAuthor%5D&amp;cauthor=true&amp;cauthor_uid=19300157" \h </w:instrText>
            </w:r>
            <w:r>
              <w:fldChar w:fldCharType="separate"/>
            </w:r>
            <w:r w:rsidRPr="0079253C">
              <w:rPr>
                <w:rStyle w:val="-"/>
                <w:b w:val="0"/>
                <w:color w:val="000000"/>
                <w:sz w:val="24"/>
                <w:szCs w:val="24"/>
                <w:shd w:val="clear" w:color="auto" w:fill="FFFFFF"/>
                <w:lang w:val="en-US"/>
              </w:rPr>
              <w:t>Malihi</w:t>
            </w:r>
            <w:proofErr w:type="spellEnd"/>
            <w:r w:rsidRPr="0079253C">
              <w:rPr>
                <w:rStyle w:val="-"/>
                <w:b w:val="0"/>
                <w:color w:val="000000"/>
                <w:sz w:val="24"/>
                <w:szCs w:val="24"/>
                <w:shd w:val="clear" w:color="auto" w:fill="FFFFFF"/>
                <w:lang w:val="en-US"/>
              </w:rPr>
              <w:t xml:space="preserve"> M</w:t>
            </w:r>
            <w:r>
              <w:rPr>
                <w:rStyle w:val="-"/>
                <w:b w:val="0"/>
                <w:color w:val="000000"/>
                <w:sz w:val="24"/>
                <w:szCs w:val="24"/>
                <w:shd w:val="clear" w:color="auto" w:fill="FFFFFF"/>
              </w:rPr>
              <w:fldChar w:fldCharType="end"/>
            </w:r>
            <w:r>
              <w:rPr>
                <w:rFonts w:cs="Times New Roman"/>
                <w:b w:val="0"/>
                <w:color w:val="000000"/>
                <w:sz w:val="24"/>
                <w:szCs w:val="24"/>
                <w:u w:val="single"/>
                <w:shd w:val="clear" w:color="auto" w:fill="FFFFFF"/>
              </w:rPr>
              <w:t>,</w:t>
            </w:r>
            <w:r>
              <w:rPr>
                <w:rStyle w:val="apple-converted-space"/>
                <w:rFonts w:cs="Times New Roman"/>
                <w:b w:val="0"/>
                <w:color w:val="000000"/>
                <w:sz w:val="24"/>
                <w:szCs w:val="24"/>
                <w:u w:val="single"/>
                <w:shd w:val="clear" w:color="auto" w:fill="FFFFFF"/>
              </w:rPr>
              <w:t> </w:t>
            </w:r>
            <w:proofErr w:type="spellStart"/>
            <w:r>
              <w:fldChar w:fldCharType="begin"/>
            </w:r>
            <w:r>
              <w:instrText xml:space="preserve"> HYPERLINK "http://www.ncbi.nlm.nih.gov/pubmed/?term=KasaeeA%5BAuthor%5D&amp;cauthor=true&amp;cauthor_uid=19300157" \h </w:instrText>
            </w:r>
            <w:r>
              <w:fldChar w:fldCharType="separate"/>
            </w:r>
            <w:r w:rsidRPr="0079253C">
              <w:rPr>
                <w:rStyle w:val="-"/>
                <w:b w:val="0"/>
                <w:color w:val="000000"/>
                <w:sz w:val="24"/>
                <w:szCs w:val="24"/>
                <w:shd w:val="clear" w:color="auto" w:fill="FFFFFF"/>
                <w:lang w:val="en-US"/>
              </w:rPr>
              <w:t>Kasaee</w:t>
            </w:r>
            <w:proofErr w:type="spellEnd"/>
            <w:r w:rsidRPr="0079253C">
              <w:rPr>
                <w:rStyle w:val="-"/>
                <w:b w:val="0"/>
                <w:color w:val="000000"/>
                <w:sz w:val="24"/>
                <w:szCs w:val="24"/>
                <w:shd w:val="clear" w:color="auto" w:fill="FFFFFF"/>
                <w:lang w:val="en-US"/>
              </w:rPr>
              <w:t xml:space="preserve"> A</w:t>
            </w:r>
            <w:r>
              <w:rPr>
                <w:rStyle w:val="-"/>
                <w:b w:val="0"/>
                <w:color w:val="000000"/>
                <w:sz w:val="24"/>
                <w:szCs w:val="24"/>
                <w:shd w:val="clear" w:color="auto" w:fill="FFFFFF"/>
              </w:rPr>
              <w:fldChar w:fldCharType="end"/>
            </w:r>
            <w:r>
              <w:rPr>
                <w:rFonts w:cs="Times New Roman"/>
                <w:b w:val="0"/>
                <w:color w:val="000000"/>
                <w:sz w:val="24"/>
                <w:szCs w:val="24"/>
                <w:u w:val="single"/>
                <w:shd w:val="clear" w:color="auto" w:fill="FFFFFF"/>
              </w:rPr>
              <w:t>,</w:t>
            </w:r>
            <w:r>
              <w:rPr>
                <w:rStyle w:val="apple-converted-space"/>
                <w:rFonts w:cs="Times New Roman"/>
                <w:b w:val="0"/>
                <w:color w:val="000000"/>
                <w:sz w:val="24"/>
                <w:szCs w:val="24"/>
                <w:u w:val="single"/>
                <w:shd w:val="clear" w:color="auto" w:fill="FFFFFF"/>
              </w:rPr>
              <w:t> </w:t>
            </w:r>
            <w:proofErr w:type="spellStart"/>
            <w:r>
              <w:fldChar w:fldCharType="begin"/>
            </w:r>
            <w:r>
              <w:instrText xml:space="preserve"> HYPERLINK "http://www.ncbi.nlm.nih.gov/pubmed/?term=TabatabaieSZ%5BAuthor%5D&amp;cauthor=true&amp;cauthor_uid=19300157" \h </w:instrText>
            </w:r>
            <w:r>
              <w:fldChar w:fldCharType="separate"/>
            </w:r>
            <w:r w:rsidRPr="0079253C">
              <w:rPr>
                <w:rStyle w:val="-"/>
                <w:b w:val="0"/>
                <w:color w:val="000000"/>
                <w:sz w:val="24"/>
                <w:szCs w:val="24"/>
                <w:shd w:val="clear" w:color="auto" w:fill="FFFFFF"/>
                <w:lang w:val="en-US"/>
              </w:rPr>
              <w:t>Tabatabaie</w:t>
            </w:r>
            <w:proofErr w:type="spellEnd"/>
            <w:r w:rsidRPr="0079253C">
              <w:rPr>
                <w:rStyle w:val="-"/>
                <w:b w:val="0"/>
                <w:color w:val="000000"/>
                <w:sz w:val="24"/>
                <w:szCs w:val="24"/>
                <w:shd w:val="clear" w:color="auto" w:fill="FFFFFF"/>
                <w:lang w:val="en-US"/>
              </w:rPr>
              <w:t xml:space="preserve"> SZ</w:t>
            </w:r>
            <w:r>
              <w:rPr>
                <w:rStyle w:val="-"/>
                <w:b w:val="0"/>
                <w:color w:val="000000"/>
                <w:sz w:val="24"/>
                <w:szCs w:val="24"/>
                <w:shd w:val="clear" w:color="auto" w:fill="FFFFFF"/>
              </w:rPr>
              <w:fldChar w:fldCharType="end"/>
            </w:r>
            <w:r>
              <w:rPr>
                <w:rFonts w:cs="Times New Roman"/>
                <w:b w:val="0"/>
                <w:color w:val="000000"/>
                <w:sz w:val="24"/>
                <w:szCs w:val="24"/>
                <w:u w:val="single"/>
                <w:shd w:val="clear" w:color="auto" w:fill="FFFFFF"/>
              </w:rPr>
              <w:t>,</w:t>
            </w:r>
            <w:r>
              <w:rPr>
                <w:rStyle w:val="apple-converted-space"/>
                <w:rFonts w:cs="Times New Roman"/>
                <w:b w:val="0"/>
                <w:color w:val="000000"/>
                <w:sz w:val="24"/>
                <w:szCs w:val="24"/>
                <w:u w:val="single"/>
                <w:shd w:val="clear" w:color="auto" w:fill="FFFFFF"/>
              </w:rPr>
              <w:t> </w:t>
            </w:r>
            <w:proofErr w:type="spellStart"/>
            <w:r>
              <w:fldChar w:fldCharType="begin"/>
            </w:r>
            <w:r>
              <w:instrText xml:space="preserve"> HYPERLINK "http://www.ncbi.nlm.nih.gov/pubmed/?term=HamzedustK%5BAuthor%5D&amp;cauthor=true&amp;cauthor_uid=19300157" \h </w:instrText>
            </w:r>
            <w:r>
              <w:fldChar w:fldCharType="separate"/>
            </w:r>
            <w:r w:rsidRPr="0079253C">
              <w:rPr>
                <w:rStyle w:val="-"/>
                <w:b w:val="0"/>
                <w:color w:val="000000"/>
                <w:sz w:val="24"/>
                <w:szCs w:val="24"/>
                <w:shd w:val="clear" w:color="auto" w:fill="FFFFFF"/>
                <w:lang w:val="en-US"/>
              </w:rPr>
              <w:t>Hamzedust</w:t>
            </w:r>
            <w:proofErr w:type="spellEnd"/>
            <w:r w:rsidRPr="0079253C">
              <w:rPr>
                <w:rStyle w:val="-"/>
                <w:b w:val="0"/>
                <w:color w:val="000000"/>
                <w:sz w:val="24"/>
                <w:szCs w:val="24"/>
                <w:shd w:val="clear" w:color="auto" w:fill="FFFFFF"/>
                <w:lang w:val="en-US"/>
              </w:rPr>
              <w:t xml:space="preserve"> K</w:t>
            </w:r>
            <w:r>
              <w:rPr>
                <w:rStyle w:val="-"/>
                <w:b w:val="0"/>
                <w:color w:val="000000"/>
                <w:sz w:val="24"/>
                <w:szCs w:val="24"/>
                <w:shd w:val="clear" w:color="auto" w:fill="FFFFFF"/>
              </w:rPr>
              <w:fldChar w:fldCharType="end"/>
            </w:r>
            <w:r>
              <w:rPr>
                <w:rFonts w:cs="Times New Roman"/>
                <w:b w:val="0"/>
                <w:color w:val="000000"/>
                <w:sz w:val="24"/>
                <w:szCs w:val="24"/>
                <w:u w:val="single"/>
                <w:shd w:val="clear" w:color="auto" w:fill="FFFFFF"/>
              </w:rPr>
              <w:t>,</w:t>
            </w:r>
            <w:r>
              <w:rPr>
                <w:rStyle w:val="apple-converted-space"/>
                <w:rFonts w:cs="Times New Roman"/>
                <w:b w:val="0"/>
                <w:color w:val="000000"/>
                <w:sz w:val="24"/>
                <w:szCs w:val="24"/>
                <w:u w:val="single"/>
                <w:shd w:val="clear" w:color="auto" w:fill="FFFFFF"/>
              </w:rPr>
              <w:t> </w:t>
            </w:r>
            <w:proofErr w:type="spellStart"/>
            <w:r>
              <w:fldChar w:fldCharType="begin"/>
            </w:r>
            <w:r>
              <w:instrText xml:space="preserve"> HYPERLINK "http://www.ncbi.nlm.nih.gov/pubmed/?term=MusaviMF%5BAuthor%5D&amp;cauthor=true&amp;cauthor_uid=19300157" \h </w:instrText>
            </w:r>
            <w:r>
              <w:fldChar w:fldCharType="separate"/>
            </w:r>
            <w:r w:rsidRPr="0079253C">
              <w:rPr>
                <w:rStyle w:val="-"/>
                <w:b w:val="0"/>
                <w:color w:val="000000"/>
                <w:sz w:val="24"/>
                <w:szCs w:val="24"/>
                <w:shd w:val="clear" w:color="auto" w:fill="FFFFFF"/>
                <w:lang w:val="en-US"/>
              </w:rPr>
              <w:t>Musavi</w:t>
            </w:r>
            <w:proofErr w:type="spellEnd"/>
            <w:r w:rsidRPr="0079253C">
              <w:rPr>
                <w:rStyle w:val="-"/>
                <w:b w:val="0"/>
                <w:color w:val="000000"/>
                <w:sz w:val="24"/>
                <w:szCs w:val="24"/>
                <w:shd w:val="clear" w:color="auto" w:fill="FFFFFF"/>
                <w:lang w:val="en-US"/>
              </w:rPr>
              <w:t xml:space="preserve"> MF</w:t>
            </w:r>
            <w:r>
              <w:rPr>
                <w:rStyle w:val="-"/>
                <w:b w:val="0"/>
                <w:color w:val="000000"/>
                <w:sz w:val="24"/>
                <w:szCs w:val="24"/>
                <w:shd w:val="clear" w:color="auto" w:fill="FFFFFF"/>
              </w:rPr>
              <w:fldChar w:fldCharType="end"/>
            </w:r>
            <w:r>
              <w:rPr>
                <w:rFonts w:cs="Times New Roman"/>
                <w:b w:val="0"/>
                <w:color w:val="000000"/>
                <w:sz w:val="24"/>
                <w:szCs w:val="24"/>
                <w:u w:val="single"/>
                <w:shd w:val="clear" w:color="auto" w:fill="FFFFFF"/>
              </w:rPr>
              <w:t>,</w:t>
            </w:r>
            <w:r>
              <w:rPr>
                <w:rStyle w:val="apple-converted-space"/>
                <w:rFonts w:cs="Times New Roman"/>
                <w:b w:val="0"/>
                <w:color w:val="000000"/>
                <w:sz w:val="24"/>
                <w:szCs w:val="24"/>
                <w:u w:val="single"/>
                <w:shd w:val="clear" w:color="auto" w:fill="FFFFFF"/>
              </w:rPr>
              <w:t> </w:t>
            </w:r>
            <w:proofErr w:type="spellStart"/>
            <w:r>
              <w:fldChar w:fldCharType="begin"/>
            </w:r>
            <w:r>
              <w:instrText xml:space="preserve"> HYPERLINK "http://www.ncbi.nlm.nih.gov/pubmed/?term=RajabiMT%5BAuthor%5D&amp;cauthor=true&amp;cauthor_uid=19300157" \h </w:instrText>
            </w:r>
            <w:r>
              <w:fldChar w:fldCharType="separate"/>
            </w:r>
            <w:r w:rsidRPr="0079253C">
              <w:rPr>
                <w:rStyle w:val="-"/>
                <w:b w:val="0"/>
                <w:color w:val="000000"/>
                <w:sz w:val="24"/>
                <w:szCs w:val="24"/>
                <w:shd w:val="clear" w:color="auto" w:fill="FFFFFF"/>
                <w:lang w:val="en-US"/>
              </w:rPr>
              <w:t>Rajabi</w:t>
            </w:r>
            <w:proofErr w:type="spellEnd"/>
            <w:r w:rsidRPr="0079253C">
              <w:rPr>
                <w:rStyle w:val="-"/>
                <w:b w:val="0"/>
                <w:color w:val="000000"/>
                <w:sz w:val="24"/>
                <w:szCs w:val="24"/>
                <w:shd w:val="clear" w:color="auto" w:fill="FFFFFF"/>
                <w:lang w:val="en-US"/>
              </w:rPr>
              <w:t xml:space="preserve"> MT</w:t>
            </w:r>
            <w:r>
              <w:rPr>
                <w:rStyle w:val="-"/>
                <w:b w:val="0"/>
                <w:color w:val="000000"/>
                <w:sz w:val="24"/>
                <w:szCs w:val="24"/>
                <w:shd w:val="clear" w:color="auto" w:fill="FFFFFF"/>
              </w:rPr>
              <w:fldChar w:fldCharType="end"/>
            </w:r>
            <w:r>
              <w:rPr>
                <w:rFonts w:cs="Times New Roman"/>
                <w:b w:val="0"/>
                <w:color w:val="000000"/>
                <w:sz w:val="24"/>
                <w:szCs w:val="24"/>
                <w:u w:val="single"/>
              </w:rPr>
              <w:t xml:space="preserve">. </w:t>
            </w:r>
            <w:proofErr w:type="spellStart"/>
            <w:proofErr w:type="gramStart"/>
            <w:r>
              <w:rPr>
                <w:rFonts w:cs="Times New Roman"/>
                <w:b w:val="0"/>
                <w:color w:val="000000"/>
                <w:sz w:val="24"/>
                <w:szCs w:val="24"/>
                <w:u w:val="single"/>
              </w:rPr>
              <w:t>Enucleation</w:t>
            </w:r>
            <w:proofErr w:type="spellEnd"/>
            <w:r>
              <w:rPr>
                <w:rFonts w:cs="Times New Roman"/>
                <w:b w:val="0"/>
                <w:color w:val="000000"/>
                <w:sz w:val="24"/>
                <w:szCs w:val="24"/>
                <w:u w:val="single"/>
              </w:rPr>
              <w:t xml:space="preserve"> with hydroxyapatite implantation versus</w:t>
            </w:r>
            <w:r>
              <w:rPr>
                <w:rStyle w:val="apple-converted-space"/>
                <w:rFonts w:cs="Times New Roman"/>
                <w:b w:val="0"/>
                <w:color w:val="000000"/>
                <w:sz w:val="24"/>
                <w:szCs w:val="24"/>
                <w:u w:val="single"/>
              </w:rPr>
              <w:t> </w:t>
            </w:r>
            <w:r>
              <w:rPr>
                <w:rStyle w:val="highlight"/>
                <w:rFonts w:cs="Times New Roman"/>
                <w:b w:val="0"/>
                <w:color w:val="000000"/>
                <w:sz w:val="24"/>
                <w:szCs w:val="24"/>
                <w:u w:val="single"/>
              </w:rPr>
              <w:t>evisceration</w:t>
            </w:r>
            <w:r>
              <w:rPr>
                <w:rStyle w:val="apple-converted-space"/>
                <w:rFonts w:cs="Times New Roman"/>
                <w:b w:val="0"/>
                <w:color w:val="000000"/>
                <w:sz w:val="24"/>
                <w:szCs w:val="24"/>
                <w:u w:val="single"/>
              </w:rPr>
              <w:t> </w:t>
            </w:r>
            <w:r>
              <w:rPr>
                <w:rFonts w:cs="Times New Roman"/>
                <w:b w:val="0"/>
                <w:color w:val="000000"/>
                <w:sz w:val="24"/>
                <w:szCs w:val="24"/>
                <w:u w:val="single"/>
              </w:rPr>
              <w:t xml:space="preserve">plus scleral </w:t>
            </w:r>
            <w:proofErr w:type="spellStart"/>
            <w:r>
              <w:rPr>
                <w:rFonts w:cs="Times New Roman"/>
                <w:b w:val="0"/>
                <w:color w:val="000000"/>
                <w:sz w:val="24"/>
                <w:szCs w:val="24"/>
                <w:u w:val="single"/>
              </w:rPr>
              <w:t>quadrisection</w:t>
            </w:r>
            <w:proofErr w:type="spellEnd"/>
            <w:r>
              <w:rPr>
                <w:rFonts w:cs="Times New Roman"/>
                <w:b w:val="0"/>
                <w:color w:val="000000"/>
                <w:sz w:val="24"/>
                <w:szCs w:val="24"/>
                <w:u w:val="single"/>
              </w:rPr>
              <w:t xml:space="preserve"> and alloplastic implantation.</w:t>
            </w:r>
            <w:proofErr w:type="gramEnd"/>
            <w:r>
              <w:rPr>
                <w:rFonts w:cs="Times New Roman"/>
                <w:b w:val="0"/>
                <w:color w:val="000000"/>
                <w:sz w:val="24"/>
                <w:szCs w:val="24"/>
                <w:u w:val="single"/>
              </w:rPr>
              <w:t xml:space="preserve"> </w:t>
            </w:r>
            <w:hyperlink r:id="rId16">
              <w:proofErr w:type="spellStart"/>
              <w:r>
                <w:rPr>
                  <w:rStyle w:val="-"/>
                  <w:b w:val="0"/>
                  <w:color w:val="000000"/>
                  <w:sz w:val="24"/>
                  <w:szCs w:val="24"/>
                  <w:shd w:val="clear" w:color="auto" w:fill="FFFFFF"/>
                </w:rPr>
                <w:t>Ophthal</w:t>
              </w:r>
              <w:proofErr w:type="spellEnd"/>
              <w:r>
                <w:rPr>
                  <w:rStyle w:val="-"/>
                  <w:b w:val="0"/>
                  <w:color w:val="000000"/>
                  <w:sz w:val="24"/>
                  <w:szCs w:val="24"/>
                  <w:shd w:val="clear" w:color="auto" w:fill="FFFFFF"/>
                </w:rPr>
                <w:t xml:space="preserve"> </w:t>
              </w:r>
              <w:proofErr w:type="spellStart"/>
              <w:r>
                <w:rPr>
                  <w:rStyle w:val="-"/>
                  <w:b w:val="0"/>
                  <w:color w:val="000000"/>
                  <w:sz w:val="24"/>
                  <w:szCs w:val="24"/>
                  <w:shd w:val="clear" w:color="auto" w:fill="FFFFFF"/>
                </w:rPr>
                <w:t>Plast</w:t>
              </w:r>
              <w:proofErr w:type="spellEnd"/>
              <w:r>
                <w:rPr>
                  <w:rStyle w:val="-"/>
                  <w:b w:val="0"/>
                  <w:color w:val="000000"/>
                  <w:sz w:val="24"/>
                  <w:szCs w:val="24"/>
                  <w:shd w:val="clear" w:color="auto" w:fill="FFFFFF"/>
                </w:rPr>
                <w:t xml:space="preserve"> </w:t>
              </w:r>
              <w:proofErr w:type="spellStart"/>
              <w:r>
                <w:rPr>
                  <w:rStyle w:val="-"/>
                  <w:b w:val="0"/>
                  <w:color w:val="000000"/>
                  <w:sz w:val="24"/>
                  <w:szCs w:val="24"/>
                  <w:shd w:val="clear" w:color="auto" w:fill="FFFFFF"/>
                </w:rPr>
                <w:t>Reconstr</w:t>
              </w:r>
              <w:proofErr w:type="spellEnd"/>
              <w:r>
                <w:rPr>
                  <w:rStyle w:val="-"/>
                  <w:b w:val="0"/>
                  <w:color w:val="000000"/>
                  <w:sz w:val="24"/>
                  <w:szCs w:val="24"/>
                  <w:shd w:val="clear" w:color="auto" w:fill="FFFFFF"/>
                </w:rPr>
                <w:t xml:space="preserve"> </w:t>
              </w:r>
              <w:proofErr w:type="spellStart"/>
              <w:r>
                <w:rPr>
                  <w:rStyle w:val="-"/>
                  <w:b w:val="0"/>
                  <w:color w:val="000000"/>
                  <w:sz w:val="24"/>
                  <w:szCs w:val="24"/>
                  <w:shd w:val="clear" w:color="auto" w:fill="FFFFFF"/>
                </w:rPr>
                <w:t>Surg</w:t>
              </w:r>
              <w:proofErr w:type="spellEnd"/>
              <w:r>
                <w:rPr>
                  <w:rStyle w:val="-"/>
                  <w:b w:val="0"/>
                  <w:color w:val="000000"/>
                  <w:sz w:val="24"/>
                  <w:szCs w:val="24"/>
                  <w:shd w:val="clear" w:color="auto" w:fill="FFFFFF"/>
                </w:rPr>
                <w:t>.</w:t>
              </w:r>
            </w:hyperlink>
            <w:r>
              <w:rPr>
                <w:rStyle w:val="apple-converted-space"/>
                <w:rFonts w:cs="Times New Roman"/>
                <w:b w:val="0"/>
                <w:color w:val="000000"/>
                <w:sz w:val="24"/>
                <w:szCs w:val="24"/>
                <w:u w:val="single"/>
                <w:shd w:val="clear" w:color="auto" w:fill="FFFFFF"/>
              </w:rPr>
              <w:t> </w:t>
            </w:r>
            <w:r>
              <w:rPr>
                <w:rFonts w:cs="Times New Roman"/>
                <w:b w:val="0"/>
                <w:color w:val="000000"/>
                <w:sz w:val="24"/>
                <w:szCs w:val="24"/>
                <w:u w:val="single"/>
                <w:shd w:val="clear" w:color="auto" w:fill="FFFFFF"/>
              </w:rPr>
              <w:t>2009 Mar-Apr;25(2):130-3</w:t>
            </w:r>
          </w:p>
          <w:p w:rsidR="004167B4" w:rsidRDefault="00A9325C" w:rsidP="0079253C">
            <w:pPr>
              <w:pStyle w:val="a0"/>
              <w:spacing w:after="0" w:line="240" w:lineRule="auto"/>
              <w:jc w:val="center"/>
            </w:pPr>
            <w:hyperlink r:id="rId17">
              <w:r w:rsidRPr="0079253C">
                <w:rPr>
                  <w:rStyle w:val="-"/>
                  <w:lang w:val="en-US"/>
                </w:rPr>
                <w:t>http://www.ncbi.nlm.nih.gov/pubmed/19300157</w:t>
              </w:r>
            </w:hyperlink>
          </w:p>
        </w:tc>
      </w:tr>
      <w:tr w:rsidR="004167B4" w:rsidTr="006105AD">
        <w:tblPrEx>
          <w:tblCellMar>
            <w:top w:w="0" w:type="dxa"/>
            <w:bottom w:w="0" w:type="dxa"/>
          </w:tblCellMar>
        </w:tblPrEx>
        <w:trPr>
          <w:trHeight w:val="158"/>
        </w:trPr>
        <w:tc>
          <w:tcPr>
            <w:tcW w:w="9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7B4" w:rsidRDefault="00A9325C" w:rsidP="0079253C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253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7B4" w:rsidRDefault="00A9325C" w:rsidP="0079253C">
            <w:pPr>
              <w:pStyle w:val="a0"/>
              <w:spacing w:after="0" w:line="240" w:lineRule="auto"/>
              <w:jc w:val="center"/>
            </w:pPr>
            <w:proofErr w:type="spellStart"/>
            <w:r>
              <w:t>Качество</w:t>
            </w:r>
            <w:proofErr w:type="spellEnd"/>
            <w:r>
              <w:t xml:space="preserve"> </w:t>
            </w:r>
            <w:proofErr w:type="spellStart"/>
            <w:r>
              <w:t>исследования</w:t>
            </w:r>
            <w:proofErr w:type="spellEnd"/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7B4" w:rsidRDefault="00A9325C" w:rsidP="0079253C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</w:p>
        </w:tc>
        <w:tc>
          <w:tcPr>
            <w:tcW w:w="39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7B4" w:rsidRPr="0079253C" w:rsidRDefault="00A9325C" w:rsidP="006105AD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proofErr w:type="spellStart"/>
            <w:r w:rsidRPr="0079253C">
              <w:rPr>
                <w:lang w:val="ru-RU"/>
              </w:rPr>
              <w:t>Нерандомизированное</w:t>
            </w:r>
            <w:proofErr w:type="spellEnd"/>
            <w:r w:rsidRPr="0079253C">
              <w:rPr>
                <w:lang w:val="ru-RU"/>
              </w:rPr>
              <w:t xml:space="preserve"> сравнительное (с группой контроля) </w:t>
            </w:r>
            <w:proofErr w:type="spellStart"/>
            <w:r w:rsidRPr="0079253C">
              <w:rPr>
                <w:lang w:val="ru-RU"/>
              </w:rPr>
              <w:t>проспективное</w:t>
            </w:r>
            <w:proofErr w:type="spellEnd"/>
            <w:r w:rsidRPr="0079253C">
              <w:rPr>
                <w:lang w:val="ru-RU"/>
              </w:rPr>
              <w:t xml:space="preserve"> исследование</w:t>
            </w:r>
            <w:r w:rsidR="006105AD">
              <w:rPr>
                <w:lang w:val="ru-RU"/>
              </w:rPr>
              <w:t>.</w:t>
            </w:r>
            <w:r w:rsidR="006105AD" w:rsidRPr="0079253C">
              <w:rPr>
                <w:lang w:val="ru-RU"/>
              </w:rPr>
              <w:t xml:space="preserve"> </w:t>
            </w:r>
            <w:r w:rsidR="006105AD" w:rsidRPr="0079253C">
              <w:rPr>
                <w:lang w:val="ru-RU"/>
              </w:rPr>
              <w:t xml:space="preserve">У пациентов в группе </w:t>
            </w:r>
            <w:proofErr w:type="spellStart"/>
            <w:r w:rsidR="006105AD" w:rsidRPr="0079253C">
              <w:rPr>
                <w:lang w:val="ru-RU"/>
              </w:rPr>
              <w:t>эвисцероэнуклеации</w:t>
            </w:r>
            <w:proofErr w:type="spellEnd"/>
            <w:r w:rsidR="006105AD" w:rsidRPr="0079253C">
              <w:rPr>
                <w:lang w:val="ru-RU"/>
              </w:rPr>
              <w:t xml:space="preserve"> отмечался косметически более привлекательный вид глазного яблока: деформация верхнего века отмечалась у 10 </w:t>
            </w:r>
            <w:proofErr w:type="spellStart"/>
            <w:r w:rsidR="006105AD" w:rsidRPr="0079253C">
              <w:rPr>
                <w:lang w:val="ru-RU"/>
              </w:rPr>
              <w:t>рациентов</w:t>
            </w:r>
            <w:proofErr w:type="spellEnd"/>
            <w:r w:rsidR="006105AD" w:rsidRPr="0079253C">
              <w:rPr>
                <w:lang w:val="ru-RU"/>
              </w:rPr>
              <w:t xml:space="preserve"> (</w:t>
            </w:r>
            <w:r w:rsidR="006105AD" w:rsidRPr="0079253C">
              <w:rPr>
                <w:color w:val="000000"/>
                <w:shd w:val="clear" w:color="auto" w:fill="FFFFFF"/>
                <w:lang w:val="ru-RU"/>
              </w:rPr>
              <w:t xml:space="preserve">20%) в группе энуклеации и у 7 пациентов (14%) в группе </w:t>
            </w:r>
            <w:proofErr w:type="spellStart"/>
            <w:r w:rsidR="006105AD" w:rsidRPr="0079253C">
              <w:rPr>
                <w:color w:val="000000"/>
                <w:shd w:val="clear" w:color="auto" w:fill="FFFFFF"/>
                <w:lang w:val="ru-RU"/>
              </w:rPr>
              <w:t>эвисцероэнуклеации</w:t>
            </w:r>
            <w:proofErr w:type="spellEnd"/>
            <w:r w:rsidR="006105AD" w:rsidRPr="0079253C">
              <w:rPr>
                <w:color w:val="000000"/>
                <w:shd w:val="clear" w:color="auto" w:fill="FFFFFF"/>
                <w:lang w:val="ru-RU"/>
              </w:rPr>
              <w:t xml:space="preserve"> (</w:t>
            </w:r>
            <w:r w:rsidR="006105AD">
              <w:rPr>
                <w:color w:val="000000"/>
                <w:shd w:val="clear" w:color="auto" w:fill="FFFFFF"/>
              </w:rPr>
              <w:t>p</w:t>
            </w:r>
            <w:r w:rsidR="006105AD" w:rsidRPr="0079253C">
              <w:rPr>
                <w:color w:val="000000"/>
                <w:shd w:val="clear" w:color="auto" w:fill="FFFFFF"/>
                <w:lang w:val="ru-RU"/>
              </w:rPr>
              <w:t xml:space="preserve"> = 0.43)</w:t>
            </w:r>
          </w:p>
        </w:tc>
      </w:tr>
      <w:tr w:rsidR="004167B4" w:rsidTr="006105AD">
        <w:tblPrEx>
          <w:tblCellMar>
            <w:top w:w="0" w:type="dxa"/>
            <w:bottom w:w="0" w:type="dxa"/>
          </w:tblCellMar>
        </w:tblPrEx>
        <w:trPr>
          <w:trHeight w:val="157"/>
        </w:trPr>
        <w:tc>
          <w:tcPr>
            <w:tcW w:w="9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7B4" w:rsidRPr="0079253C" w:rsidRDefault="004167B4" w:rsidP="0079253C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53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7B4" w:rsidRPr="0079253C" w:rsidRDefault="004167B4" w:rsidP="0079253C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7B4" w:rsidRDefault="00A9325C" w:rsidP="0079253C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39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7B4" w:rsidRDefault="00A9325C" w:rsidP="0079253C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8</w:t>
            </w:r>
          </w:p>
        </w:tc>
      </w:tr>
      <w:tr w:rsidR="004167B4" w:rsidTr="006105AD">
        <w:tblPrEx>
          <w:tblCellMar>
            <w:top w:w="0" w:type="dxa"/>
            <w:bottom w:w="0" w:type="dxa"/>
          </w:tblCellMar>
        </w:tblPrEx>
        <w:trPr>
          <w:trHeight w:val="158"/>
        </w:trPr>
        <w:tc>
          <w:tcPr>
            <w:tcW w:w="9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7B4" w:rsidRDefault="00A9325C" w:rsidP="0079253C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253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7B4" w:rsidRDefault="00A9325C" w:rsidP="0079253C">
            <w:pPr>
              <w:pStyle w:val="a0"/>
              <w:spacing w:after="0" w:line="240" w:lineRule="auto"/>
              <w:jc w:val="center"/>
            </w:pPr>
            <w:r>
              <w:t>P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7B4" w:rsidRDefault="00A9325C" w:rsidP="0079253C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39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7B4" w:rsidRPr="0079253C" w:rsidRDefault="00A9325C" w:rsidP="0079253C">
            <w:pPr>
              <w:pStyle w:val="a0"/>
              <w:tabs>
                <w:tab w:val="left" w:pos="280"/>
              </w:tabs>
              <w:spacing w:after="0" w:line="240" w:lineRule="auto"/>
              <w:rPr>
                <w:lang w:val="ru-RU"/>
              </w:rPr>
            </w:pPr>
            <w:r w:rsidRPr="0079253C">
              <w:rPr>
                <w:lang w:val="ru-RU"/>
              </w:rPr>
              <w:t>Косметически неполноценные слепые глаза, множитель – 1</w:t>
            </w:r>
          </w:p>
        </w:tc>
      </w:tr>
      <w:tr w:rsidR="004167B4" w:rsidTr="006105AD">
        <w:tblPrEx>
          <w:tblCellMar>
            <w:top w:w="0" w:type="dxa"/>
            <w:bottom w:w="0" w:type="dxa"/>
          </w:tblCellMar>
        </w:tblPrEx>
        <w:trPr>
          <w:trHeight w:val="157"/>
        </w:trPr>
        <w:tc>
          <w:tcPr>
            <w:tcW w:w="9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7B4" w:rsidRPr="0079253C" w:rsidRDefault="004167B4" w:rsidP="0079253C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53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7B4" w:rsidRPr="0079253C" w:rsidRDefault="004167B4" w:rsidP="0079253C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7B4" w:rsidRDefault="00A9325C" w:rsidP="0079253C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39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7B4" w:rsidRDefault="00A9325C" w:rsidP="0079253C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8</w:t>
            </w:r>
          </w:p>
        </w:tc>
      </w:tr>
      <w:tr w:rsidR="004167B4" w:rsidTr="006105AD">
        <w:tblPrEx>
          <w:tblCellMar>
            <w:top w:w="0" w:type="dxa"/>
            <w:bottom w:w="0" w:type="dxa"/>
          </w:tblCellMar>
        </w:tblPrEx>
        <w:trPr>
          <w:trHeight w:val="158"/>
        </w:trPr>
        <w:tc>
          <w:tcPr>
            <w:tcW w:w="9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7B4" w:rsidRDefault="00A9325C" w:rsidP="0079253C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5</w:t>
            </w:r>
          </w:p>
        </w:tc>
        <w:tc>
          <w:tcPr>
            <w:tcW w:w="2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7B4" w:rsidRDefault="00A9325C" w:rsidP="0079253C">
            <w:pPr>
              <w:pStyle w:val="a0"/>
              <w:spacing w:after="0" w:line="240" w:lineRule="auto"/>
              <w:jc w:val="center"/>
            </w:pPr>
            <w:r>
              <w:t>C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7B4" w:rsidRDefault="00A9325C" w:rsidP="0079253C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39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7B4" w:rsidRPr="0079253C" w:rsidRDefault="00A9325C" w:rsidP="0079253C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79253C">
              <w:rPr>
                <w:lang w:val="ru-RU"/>
              </w:rPr>
              <w:t xml:space="preserve">Энуклеация с введением гидроксиапатита, </w:t>
            </w:r>
            <w:proofErr w:type="spellStart"/>
            <w:r w:rsidRPr="0079253C">
              <w:rPr>
                <w:lang w:val="ru-RU"/>
              </w:rPr>
              <w:t>эвисцероэнуклеация</w:t>
            </w:r>
            <w:proofErr w:type="spellEnd"/>
            <w:r w:rsidRPr="0079253C">
              <w:rPr>
                <w:lang w:val="ru-RU"/>
              </w:rPr>
              <w:t xml:space="preserve">  сведением </w:t>
            </w:r>
            <w:proofErr w:type="spellStart"/>
            <w:r w:rsidRPr="0079253C">
              <w:rPr>
                <w:lang w:val="ru-RU"/>
              </w:rPr>
              <w:t>аллопланта</w:t>
            </w:r>
            <w:proofErr w:type="spellEnd"/>
            <w:r w:rsidRPr="0079253C">
              <w:rPr>
                <w:lang w:val="ru-RU"/>
              </w:rPr>
              <w:t>, множитель - 1</w:t>
            </w:r>
          </w:p>
        </w:tc>
      </w:tr>
      <w:tr w:rsidR="004167B4" w:rsidTr="006105AD">
        <w:tblPrEx>
          <w:tblCellMar>
            <w:top w:w="0" w:type="dxa"/>
            <w:bottom w:w="0" w:type="dxa"/>
          </w:tblCellMar>
        </w:tblPrEx>
        <w:trPr>
          <w:trHeight w:val="157"/>
        </w:trPr>
        <w:tc>
          <w:tcPr>
            <w:tcW w:w="9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7B4" w:rsidRPr="0079253C" w:rsidRDefault="004167B4" w:rsidP="0079253C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7B4" w:rsidRPr="0079253C" w:rsidRDefault="004167B4" w:rsidP="0079253C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7B4" w:rsidRDefault="00A9325C" w:rsidP="0079253C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39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7B4" w:rsidRDefault="00A9325C" w:rsidP="0079253C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8</w:t>
            </w:r>
          </w:p>
        </w:tc>
      </w:tr>
      <w:tr w:rsidR="004167B4" w:rsidTr="006105AD">
        <w:tblPrEx>
          <w:tblCellMar>
            <w:top w:w="0" w:type="dxa"/>
            <w:bottom w:w="0" w:type="dxa"/>
          </w:tblCellMar>
        </w:tblPrEx>
        <w:tc>
          <w:tcPr>
            <w:tcW w:w="9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7B4" w:rsidRDefault="004167B4" w:rsidP="0079253C">
            <w:pPr>
              <w:pStyle w:val="a0"/>
              <w:spacing w:after="0" w:line="240" w:lineRule="auto"/>
              <w:jc w:val="center"/>
            </w:pPr>
          </w:p>
        </w:tc>
        <w:tc>
          <w:tcPr>
            <w:tcW w:w="2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7B4" w:rsidRDefault="00A9325C" w:rsidP="0079253C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624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7B4" w:rsidRDefault="00A9325C" w:rsidP="0079253C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</w:tr>
      <w:tr w:rsidR="004167B4" w:rsidTr="006105AD">
        <w:tblPrEx>
          <w:tblCellMar>
            <w:top w:w="0" w:type="dxa"/>
            <w:bottom w:w="0" w:type="dxa"/>
          </w:tblCellMar>
        </w:tblPrEx>
        <w:tc>
          <w:tcPr>
            <w:tcW w:w="9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7B4" w:rsidRDefault="00A9325C" w:rsidP="0079253C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2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7B4" w:rsidRDefault="00A9325C" w:rsidP="0079253C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color w:val="000000"/>
              </w:rPr>
              <w:t>Номер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исследования</w:t>
            </w:r>
            <w:proofErr w:type="spellEnd"/>
          </w:p>
        </w:tc>
        <w:tc>
          <w:tcPr>
            <w:tcW w:w="624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7B4" w:rsidRDefault="00A9325C" w:rsidP="0079253C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</w:tr>
      <w:tr w:rsidR="004167B4" w:rsidRPr="0079253C" w:rsidTr="006105AD">
        <w:tblPrEx>
          <w:tblCellMar>
            <w:top w:w="0" w:type="dxa"/>
            <w:bottom w:w="0" w:type="dxa"/>
          </w:tblCellMar>
        </w:tblPrEx>
        <w:tc>
          <w:tcPr>
            <w:tcW w:w="9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7B4" w:rsidRDefault="00A9325C" w:rsidP="0079253C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2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7B4" w:rsidRPr="0079253C" w:rsidRDefault="00A9325C" w:rsidP="0079253C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79253C">
              <w:rPr>
                <w:lang w:val="ru-RU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624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7B4" w:rsidRDefault="00A9325C" w:rsidP="0079253C">
            <w:pPr>
              <w:pStyle w:val="1"/>
              <w:numPr>
                <w:ilvl w:val="0"/>
                <w:numId w:val="1"/>
              </w:numPr>
              <w:shd w:val="clear" w:color="auto" w:fill="FFFFFF"/>
              <w:spacing w:before="90" w:after="0" w:line="240" w:lineRule="auto"/>
              <w:ind w:left="0" w:firstLine="0"/>
            </w:pPr>
            <w:hyperlink r:id="rId18">
              <w:r w:rsidRPr="0079253C">
                <w:rPr>
                  <w:rStyle w:val="-"/>
                  <w:b w:val="0"/>
                  <w:color w:val="000000"/>
                  <w:sz w:val="24"/>
                  <w:szCs w:val="24"/>
                  <w:u w:val="none"/>
                  <w:shd w:val="clear" w:color="auto" w:fill="FFFFFF"/>
                  <w:lang w:val="en-US"/>
                </w:rPr>
                <w:t>Custer PL</w:t>
              </w:r>
            </w:hyperlink>
            <w:r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,</w:t>
            </w:r>
            <w:r>
              <w:rPr>
                <w:rStyle w:val="apple-converted-space"/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 </w:t>
            </w:r>
            <w:proofErr w:type="spellStart"/>
            <w:r>
              <w:fldChar w:fldCharType="begin"/>
            </w:r>
            <w:r>
              <w:instrText xml:space="preserve"> HYPERLINK "http://www.ncbi.nlm.nih.gov/pubmed/?term=TrinkausKM%5BAuthor%5D&amp;cauthor=true&amp;cauthor_uid=10080207" \h </w:instrText>
            </w:r>
            <w:r>
              <w:fldChar w:fldCharType="separate"/>
            </w:r>
            <w:r w:rsidRPr="0079253C">
              <w:rPr>
                <w:rStyle w:val="-"/>
                <w:b w:val="0"/>
                <w:color w:val="000000"/>
                <w:sz w:val="24"/>
                <w:szCs w:val="24"/>
                <w:u w:val="none"/>
                <w:shd w:val="clear" w:color="auto" w:fill="FFFFFF"/>
                <w:lang w:val="en-US"/>
              </w:rPr>
              <w:t>Trinkaus</w:t>
            </w:r>
            <w:proofErr w:type="spellEnd"/>
            <w:r w:rsidRPr="0079253C">
              <w:rPr>
                <w:rStyle w:val="-"/>
                <w:b w:val="0"/>
                <w:color w:val="000000"/>
                <w:sz w:val="24"/>
                <w:szCs w:val="24"/>
                <w:u w:val="none"/>
                <w:shd w:val="clear" w:color="auto" w:fill="FFFFFF"/>
                <w:lang w:val="en-US"/>
              </w:rPr>
              <w:t xml:space="preserve"> KM</w:t>
            </w:r>
            <w:r>
              <w:rPr>
                <w:rStyle w:val="-"/>
                <w:b w:val="0"/>
                <w:color w:val="000000"/>
                <w:sz w:val="24"/>
                <w:szCs w:val="24"/>
                <w:u w:val="none"/>
                <w:shd w:val="clear" w:color="auto" w:fill="FFFFFF"/>
              </w:rPr>
              <w:fldChar w:fldCharType="end"/>
            </w:r>
            <w:r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,</w:t>
            </w:r>
            <w:r>
              <w:rPr>
                <w:rStyle w:val="apple-converted-space"/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 </w:t>
            </w:r>
            <w:proofErr w:type="spellStart"/>
            <w:r>
              <w:fldChar w:fldCharType="begin"/>
            </w:r>
            <w:r>
              <w:instrText xml:space="preserve"> HYPERLINK "http://www.ncbi.nlm.nih.gov/pubmed/?term=FornoffJ%5BAuthor%5D&amp;cauthor=true&amp;cauthor_uid=10080207" \h </w:instrText>
            </w:r>
            <w:r>
              <w:fldChar w:fldCharType="separate"/>
            </w:r>
            <w:r w:rsidRPr="0079253C">
              <w:rPr>
                <w:rStyle w:val="-"/>
                <w:b w:val="0"/>
                <w:color w:val="000000"/>
                <w:sz w:val="24"/>
                <w:szCs w:val="24"/>
                <w:u w:val="none"/>
                <w:shd w:val="clear" w:color="auto" w:fill="FFFFFF"/>
                <w:lang w:val="en-US"/>
              </w:rPr>
              <w:t>Fornoff</w:t>
            </w:r>
            <w:proofErr w:type="spellEnd"/>
            <w:r w:rsidRPr="0079253C">
              <w:rPr>
                <w:rStyle w:val="-"/>
                <w:b w:val="0"/>
                <w:color w:val="000000"/>
                <w:sz w:val="24"/>
                <w:szCs w:val="24"/>
                <w:u w:val="none"/>
                <w:shd w:val="clear" w:color="auto" w:fill="FFFFFF"/>
                <w:lang w:val="en-US"/>
              </w:rPr>
              <w:t xml:space="preserve"> J</w:t>
            </w:r>
            <w:r>
              <w:rPr>
                <w:rStyle w:val="-"/>
                <w:b w:val="0"/>
                <w:color w:val="000000"/>
                <w:sz w:val="24"/>
                <w:szCs w:val="24"/>
                <w:u w:val="none"/>
                <w:shd w:val="clear" w:color="auto" w:fill="FFFFFF"/>
              </w:rPr>
              <w:fldChar w:fldCharType="end"/>
            </w:r>
            <w:r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.</w:t>
            </w:r>
            <w:r>
              <w:rPr>
                <w:rFonts w:cs="Times New Roman"/>
                <w:b w:val="0"/>
                <w:color w:val="000000"/>
                <w:sz w:val="24"/>
                <w:szCs w:val="24"/>
              </w:rPr>
              <w:t xml:space="preserve"> Comparative motility of hydroxyapatite and alloplastic </w:t>
            </w:r>
            <w:proofErr w:type="spellStart"/>
            <w:r>
              <w:rPr>
                <w:rFonts w:cs="Times New Roman"/>
                <w:b w:val="0"/>
                <w:color w:val="000000"/>
                <w:sz w:val="24"/>
                <w:szCs w:val="24"/>
              </w:rPr>
              <w:t>enucleation</w:t>
            </w:r>
            <w:proofErr w:type="spellEnd"/>
            <w:r>
              <w:rPr>
                <w:rFonts w:cs="Times New Roman"/>
                <w:b w:val="0"/>
                <w:color w:val="000000"/>
                <w:sz w:val="24"/>
                <w:szCs w:val="24"/>
              </w:rPr>
              <w:t xml:space="preserve"> implants. </w:t>
            </w:r>
            <w:hyperlink r:id="rId19">
              <w:proofErr w:type="gramStart"/>
              <w:r w:rsidRPr="0079253C">
                <w:rPr>
                  <w:rStyle w:val="-"/>
                  <w:b w:val="0"/>
                  <w:color w:val="000000"/>
                  <w:sz w:val="24"/>
                  <w:szCs w:val="24"/>
                  <w:u w:val="none"/>
                  <w:shd w:val="clear" w:color="auto" w:fill="FFFFFF"/>
                  <w:lang w:val="en-US"/>
                </w:rPr>
                <w:t>Ophthalmology.</w:t>
              </w:r>
              <w:proofErr w:type="gramEnd"/>
            </w:hyperlink>
            <w:r>
              <w:rPr>
                <w:rStyle w:val="apple-converted-space"/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 </w:t>
            </w:r>
            <w:r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1999 Mar</w:t>
            </w:r>
            <w:proofErr w:type="gramStart"/>
            <w:r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;106</w:t>
            </w:r>
            <w:proofErr w:type="gramEnd"/>
            <w:r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(3):513-6.</w:t>
            </w:r>
          </w:p>
          <w:p w:rsidR="004167B4" w:rsidRDefault="00A9325C" w:rsidP="0079253C">
            <w:pPr>
              <w:pStyle w:val="a0"/>
              <w:spacing w:after="0" w:line="240" w:lineRule="auto"/>
              <w:jc w:val="center"/>
            </w:pPr>
            <w:hyperlink r:id="rId20">
              <w:r w:rsidRPr="0079253C">
                <w:rPr>
                  <w:rStyle w:val="-"/>
                  <w:color w:val="4F81BD"/>
                  <w:u w:val="none"/>
                  <w:lang w:val="en-US"/>
                </w:rPr>
                <w:t>http://www.ncbi.nlm.nih.gov/pubmed/10080207</w:t>
              </w:r>
            </w:hyperlink>
          </w:p>
        </w:tc>
      </w:tr>
      <w:tr w:rsidR="004167B4" w:rsidTr="006105AD">
        <w:tblPrEx>
          <w:tblCellMar>
            <w:top w:w="0" w:type="dxa"/>
            <w:bottom w:w="0" w:type="dxa"/>
          </w:tblCellMar>
        </w:tblPrEx>
        <w:trPr>
          <w:trHeight w:val="158"/>
        </w:trPr>
        <w:tc>
          <w:tcPr>
            <w:tcW w:w="9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7B4" w:rsidRDefault="00A9325C" w:rsidP="0079253C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253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7B4" w:rsidRDefault="00A9325C" w:rsidP="0079253C">
            <w:pPr>
              <w:pStyle w:val="a0"/>
              <w:spacing w:after="0" w:line="240" w:lineRule="auto"/>
              <w:jc w:val="center"/>
            </w:pPr>
            <w:proofErr w:type="spellStart"/>
            <w:r>
              <w:t>Качество</w:t>
            </w:r>
            <w:proofErr w:type="spellEnd"/>
            <w:r>
              <w:t xml:space="preserve"> </w:t>
            </w:r>
            <w:proofErr w:type="spellStart"/>
            <w:r>
              <w:t>исследования</w:t>
            </w:r>
            <w:proofErr w:type="spellEnd"/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7B4" w:rsidRDefault="00A9325C" w:rsidP="0079253C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</w:p>
        </w:tc>
        <w:tc>
          <w:tcPr>
            <w:tcW w:w="39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7B4" w:rsidRPr="0079253C" w:rsidRDefault="00A9325C" w:rsidP="006105AD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proofErr w:type="spellStart"/>
            <w:r w:rsidRPr="0079253C">
              <w:rPr>
                <w:lang w:val="ru-RU"/>
              </w:rPr>
              <w:t>Нерандомизированное</w:t>
            </w:r>
            <w:proofErr w:type="spellEnd"/>
            <w:r w:rsidRPr="0079253C">
              <w:rPr>
                <w:lang w:val="ru-RU"/>
              </w:rPr>
              <w:t xml:space="preserve"> сравнительное (с группой контроля) </w:t>
            </w:r>
            <w:proofErr w:type="spellStart"/>
            <w:r w:rsidRPr="0079253C">
              <w:rPr>
                <w:lang w:val="ru-RU"/>
              </w:rPr>
              <w:t>проспективное</w:t>
            </w:r>
            <w:proofErr w:type="spellEnd"/>
            <w:r w:rsidRPr="0079253C">
              <w:rPr>
                <w:lang w:val="ru-RU"/>
              </w:rPr>
              <w:t xml:space="preserve"> исследование</w:t>
            </w:r>
            <w:r w:rsidR="006105AD">
              <w:rPr>
                <w:lang w:val="ru-RU"/>
              </w:rPr>
              <w:t>.</w:t>
            </w:r>
            <w:r w:rsidR="006105AD" w:rsidRPr="0079253C">
              <w:rPr>
                <w:lang w:val="ru-RU"/>
              </w:rPr>
              <w:t xml:space="preserve"> </w:t>
            </w:r>
            <w:r w:rsidR="006105AD" w:rsidRPr="0079253C">
              <w:rPr>
                <w:lang w:val="ru-RU"/>
              </w:rPr>
              <w:t>Объем движений глазного я</w:t>
            </w:r>
            <w:r w:rsidR="006105AD">
              <w:rPr>
                <w:lang w:val="ru-RU"/>
              </w:rPr>
              <w:t>блока был равнозначным в обеих г</w:t>
            </w:r>
            <w:r w:rsidR="006105AD" w:rsidRPr="0079253C">
              <w:rPr>
                <w:lang w:val="ru-RU"/>
              </w:rPr>
              <w:t>руппах</w:t>
            </w:r>
          </w:p>
        </w:tc>
      </w:tr>
      <w:tr w:rsidR="004167B4" w:rsidTr="006105AD">
        <w:tblPrEx>
          <w:tblCellMar>
            <w:top w:w="0" w:type="dxa"/>
            <w:bottom w:w="0" w:type="dxa"/>
          </w:tblCellMar>
        </w:tblPrEx>
        <w:trPr>
          <w:trHeight w:val="157"/>
        </w:trPr>
        <w:tc>
          <w:tcPr>
            <w:tcW w:w="9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7B4" w:rsidRPr="0079253C" w:rsidRDefault="004167B4" w:rsidP="0079253C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53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7B4" w:rsidRPr="0079253C" w:rsidRDefault="004167B4" w:rsidP="0079253C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7B4" w:rsidRDefault="00A9325C" w:rsidP="0079253C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39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7B4" w:rsidRDefault="006105AD" w:rsidP="0079253C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4</w:t>
            </w:r>
          </w:p>
        </w:tc>
      </w:tr>
      <w:tr w:rsidR="004167B4" w:rsidTr="006105AD">
        <w:tblPrEx>
          <w:tblCellMar>
            <w:top w:w="0" w:type="dxa"/>
            <w:bottom w:w="0" w:type="dxa"/>
          </w:tblCellMar>
        </w:tblPrEx>
        <w:trPr>
          <w:trHeight w:val="158"/>
        </w:trPr>
        <w:tc>
          <w:tcPr>
            <w:tcW w:w="9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7B4" w:rsidRDefault="00A9325C" w:rsidP="0079253C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253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7B4" w:rsidRDefault="00A9325C" w:rsidP="0079253C">
            <w:pPr>
              <w:pStyle w:val="a0"/>
              <w:spacing w:after="0" w:line="240" w:lineRule="auto"/>
              <w:jc w:val="center"/>
            </w:pPr>
            <w:r>
              <w:t>P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7B4" w:rsidRDefault="00A9325C" w:rsidP="0079253C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39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7B4" w:rsidRPr="0079253C" w:rsidRDefault="00A9325C" w:rsidP="0079253C">
            <w:pPr>
              <w:pStyle w:val="a0"/>
              <w:tabs>
                <w:tab w:val="left" w:pos="280"/>
              </w:tabs>
              <w:spacing w:after="0" w:line="240" w:lineRule="auto"/>
              <w:rPr>
                <w:lang w:val="ru-RU"/>
              </w:rPr>
            </w:pPr>
            <w:r w:rsidRPr="0079253C">
              <w:rPr>
                <w:lang w:val="ru-RU"/>
              </w:rPr>
              <w:t>Пациенты с диагнозом анофтальм, множитель - 0</w:t>
            </w:r>
          </w:p>
        </w:tc>
      </w:tr>
      <w:tr w:rsidR="004167B4" w:rsidTr="006105AD">
        <w:tblPrEx>
          <w:tblCellMar>
            <w:top w:w="0" w:type="dxa"/>
            <w:bottom w:w="0" w:type="dxa"/>
          </w:tblCellMar>
        </w:tblPrEx>
        <w:trPr>
          <w:trHeight w:val="157"/>
        </w:trPr>
        <w:tc>
          <w:tcPr>
            <w:tcW w:w="9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7B4" w:rsidRPr="0079253C" w:rsidRDefault="004167B4" w:rsidP="0079253C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53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7B4" w:rsidRPr="0079253C" w:rsidRDefault="004167B4" w:rsidP="0079253C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7B4" w:rsidRDefault="00A9325C" w:rsidP="0079253C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39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7B4" w:rsidRDefault="00A9325C" w:rsidP="0079253C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0</w:t>
            </w:r>
          </w:p>
        </w:tc>
      </w:tr>
      <w:tr w:rsidR="004167B4" w:rsidTr="006105AD">
        <w:tblPrEx>
          <w:tblCellMar>
            <w:top w:w="0" w:type="dxa"/>
            <w:bottom w:w="0" w:type="dxa"/>
          </w:tblCellMar>
        </w:tblPrEx>
        <w:trPr>
          <w:trHeight w:val="158"/>
        </w:trPr>
        <w:tc>
          <w:tcPr>
            <w:tcW w:w="9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7B4" w:rsidRDefault="00A9325C" w:rsidP="0079253C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5</w:t>
            </w:r>
          </w:p>
        </w:tc>
        <w:tc>
          <w:tcPr>
            <w:tcW w:w="253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7B4" w:rsidRDefault="00A9325C" w:rsidP="0079253C">
            <w:pPr>
              <w:pStyle w:val="a0"/>
              <w:spacing w:after="0" w:line="240" w:lineRule="auto"/>
              <w:jc w:val="center"/>
            </w:pPr>
            <w:r>
              <w:t xml:space="preserve"> C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7B4" w:rsidRDefault="00A9325C" w:rsidP="0079253C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39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7B4" w:rsidRPr="0079253C" w:rsidRDefault="00A9325C" w:rsidP="0079253C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79253C">
              <w:rPr>
                <w:lang w:val="ru-RU"/>
              </w:rPr>
              <w:t xml:space="preserve">Энуклеация с введением гидроксиапатита, </w:t>
            </w:r>
            <w:proofErr w:type="spellStart"/>
            <w:r w:rsidRPr="0079253C">
              <w:rPr>
                <w:lang w:val="ru-RU"/>
              </w:rPr>
              <w:t>эвисцероэнуклеация</w:t>
            </w:r>
            <w:proofErr w:type="spellEnd"/>
            <w:r w:rsidRPr="0079253C">
              <w:rPr>
                <w:lang w:val="ru-RU"/>
              </w:rPr>
              <w:t xml:space="preserve"> с введением </w:t>
            </w:r>
            <w:proofErr w:type="spellStart"/>
            <w:r w:rsidRPr="0079253C">
              <w:rPr>
                <w:lang w:val="ru-RU"/>
              </w:rPr>
              <w:t>аллопланта</w:t>
            </w:r>
            <w:proofErr w:type="spellEnd"/>
            <w:r w:rsidRPr="0079253C">
              <w:rPr>
                <w:lang w:val="ru-RU"/>
              </w:rPr>
              <w:t>, множитель - 1</w:t>
            </w:r>
          </w:p>
        </w:tc>
      </w:tr>
      <w:tr w:rsidR="004167B4" w:rsidTr="006105AD">
        <w:tblPrEx>
          <w:tblCellMar>
            <w:top w:w="0" w:type="dxa"/>
            <w:bottom w:w="0" w:type="dxa"/>
          </w:tblCellMar>
        </w:tblPrEx>
        <w:trPr>
          <w:trHeight w:val="157"/>
        </w:trPr>
        <w:tc>
          <w:tcPr>
            <w:tcW w:w="9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7B4" w:rsidRPr="0079253C" w:rsidRDefault="004167B4" w:rsidP="0079253C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53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7B4" w:rsidRPr="0079253C" w:rsidRDefault="004167B4" w:rsidP="0079253C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7B4" w:rsidRDefault="00A9325C" w:rsidP="0079253C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39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7B4" w:rsidRDefault="00A9325C" w:rsidP="0079253C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4</w:t>
            </w:r>
          </w:p>
        </w:tc>
      </w:tr>
    </w:tbl>
    <w:p w:rsidR="006105AD" w:rsidRDefault="006105AD"/>
    <w:p w:rsidR="006105AD" w:rsidRPr="006105AD" w:rsidRDefault="006105AD" w:rsidP="006105AD">
      <w:pPr>
        <w:pStyle w:val="a0"/>
        <w:spacing w:after="0" w:line="240" w:lineRule="auto"/>
        <w:ind w:firstLine="567"/>
        <w:jc w:val="center"/>
        <w:rPr>
          <w:lang w:val="ru-RU"/>
        </w:rPr>
      </w:pPr>
      <w:r w:rsidRPr="006105AD">
        <w:rPr>
          <w:b/>
          <w:lang w:val="ru-RU"/>
        </w:rPr>
        <w:t>Таблица №13.</w:t>
      </w:r>
    </w:p>
    <w:p w:rsidR="006105AD" w:rsidRPr="0079253C" w:rsidRDefault="006105AD" w:rsidP="006105AD">
      <w:pPr>
        <w:pStyle w:val="a0"/>
        <w:spacing w:after="0" w:line="240" w:lineRule="auto"/>
        <w:ind w:firstLine="567"/>
        <w:jc w:val="center"/>
        <w:rPr>
          <w:lang w:val="ru-RU"/>
        </w:rPr>
      </w:pPr>
      <w:r w:rsidRPr="0079253C">
        <w:rPr>
          <w:b/>
          <w:color w:val="000000"/>
          <w:lang w:val="ru-RU"/>
        </w:rPr>
        <w:t>Результаты порогового значения балла сравнительной безопасности</w:t>
      </w:r>
    </w:p>
    <w:tbl>
      <w:tblPr>
        <w:tblW w:w="0" w:type="auto"/>
        <w:tblInd w:w="-324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92"/>
        <w:gridCol w:w="2814"/>
        <w:gridCol w:w="1968"/>
        <w:gridCol w:w="2396"/>
      </w:tblGrid>
      <w:tr w:rsidR="006105AD" w:rsidTr="000D2E1B">
        <w:tblPrEx>
          <w:tblCellMar>
            <w:top w:w="0" w:type="dxa"/>
            <w:bottom w:w="0" w:type="dxa"/>
          </w:tblCellMar>
        </w:tblPrEx>
        <w:tc>
          <w:tcPr>
            <w:tcW w:w="23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05AD" w:rsidRPr="0079253C" w:rsidRDefault="006105AD" w:rsidP="000D2E1B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05AD" w:rsidRDefault="006105AD" w:rsidP="000D2E1B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1.</w:t>
            </w:r>
          </w:p>
          <w:p w:rsidR="006105AD" w:rsidRDefault="006105AD" w:rsidP="000D2E1B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/>
              </w:rPr>
              <w:t>Номера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исследований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19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05AD" w:rsidRDefault="006105AD" w:rsidP="000D2E1B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2.</w:t>
            </w:r>
          </w:p>
          <w:p w:rsidR="006105AD" w:rsidRDefault="006105AD" w:rsidP="000D2E1B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/>
              </w:rPr>
              <w:t>Баллы</w:t>
            </w:r>
            <w:proofErr w:type="spellEnd"/>
          </w:p>
        </w:tc>
        <w:tc>
          <w:tcPr>
            <w:tcW w:w="23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05AD" w:rsidRDefault="006105AD" w:rsidP="000D2E1B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3.</w:t>
            </w:r>
          </w:p>
          <w:p w:rsidR="006105AD" w:rsidRDefault="006105AD" w:rsidP="000D2E1B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/>
              </w:rPr>
              <w:t>Медианный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балл</w:t>
            </w:r>
            <w:proofErr w:type="spellEnd"/>
          </w:p>
        </w:tc>
      </w:tr>
      <w:tr w:rsidR="006105AD" w:rsidTr="000D2E1B">
        <w:tblPrEx>
          <w:tblCellMar>
            <w:top w:w="0" w:type="dxa"/>
            <w:bottom w:w="0" w:type="dxa"/>
          </w:tblCellMar>
        </w:tblPrEx>
        <w:tc>
          <w:tcPr>
            <w:tcW w:w="23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05AD" w:rsidRDefault="006105AD" w:rsidP="000D2E1B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P</w:t>
            </w:r>
          </w:p>
        </w:tc>
        <w:tc>
          <w:tcPr>
            <w:tcW w:w="2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05AD" w:rsidRPr="006105AD" w:rsidRDefault="006105AD" w:rsidP="000D2E1B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t>1,2</w:t>
            </w:r>
          </w:p>
        </w:tc>
        <w:tc>
          <w:tcPr>
            <w:tcW w:w="19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05AD" w:rsidRPr="006105AD" w:rsidRDefault="006105AD" w:rsidP="000D2E1B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8</w:t>
            </w:r>
            <w:r>
              <w:t>;</w:t>
            </w:r>
            <w:r>
              <w:rPr>
                <w:lang w:val="ru-RU"/>
              </w:rPr>
              <w:t>0</w:t>
            </w:r>
          </w:p>
        </w:tc>
        <w:tc>
          <w:tcPr>
            <w:tcW w:w="23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05AD" w:rsidRDefault="006105AD" w:rsidP="000D2E1B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4</w:t>
            </w:r>
          </w:p>
        </w:tc>
      </w:tr>
      <w:tr w:rsidR="006105AD" w:rsidTr="000D2E1B">
        <w:tblPrEx>
          <w:tblCellMar>
            <w:top w:w="0" w:type="dxa"/>
            <w:bottom w:w="0" w:type="dxa"/>
          </w:tblCellMar>
        </w:tblPrEx>
        <w:tc>
          <w:tcPr>
            <w:tcW w:w="23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05AD" w:rsidRDefault="006105AD" w:rsidP="000D2E1B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C</w:t>
            </w:r>
          </w:p>
        </w:tc>
        <w:tc>
          <w:tcPr>
            <w:tcW w:w="2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05AD" w:rsidRPr="006105AD" w:rsidRDefault="006105AD" w:rsidP="000D2E1B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t>1,2</w:t>
            </w:r>
          </w:p>
        </w:tc>
        <w:tc>
          <w:tcPr>
            <w:tcW w:w="19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05AD" w:rsidRPr="006105AD" w:rsidRDefault="006105AD" w:rsidP="000D2E1B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8</w:t>
            </w:r>
            <w:r>
              <w:t>;</w:t>
            </w:r>
            <w:r>
              <w:rPr>
                <w:lang w:val="ru-RU"/>
              </w:rPr>
              <w:t>4</w:t>
            </w:r>
          </w:p>
        </w:tc>
        <w:tc>
          <w:tcPr>
            <w:tcW w:w="23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05AD" w:rsidRDefault="006105AD" w:rsidP="000D2E1B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6</w:t>
            </w:r>
          </w:p>
        </w:tc>
      </w:tr>
      <w:tr w:rsidR="006105AD" w:rsidTr="000D2E1B">
        <w:tblPrEx>
          <w:tblCellMar>
            <w:top w:w="0" w:type="dxa"/>
            <w:bottom w:w="0" w:type="dxa"/>
          </w:tblCellMar>
        </w:tblPrEx>
        <w:tc>
          <w:tcPr>
            <w:tcW w:w="717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05AD" w:rsidRDefault="006105AD" w:rsidP="000D2E1B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/>
              </w:rPr>
              <w:t>Итого</w:t>
            </w:r>
            <w:proofErr w:type="spellEnd"/>
          </w:p>
        </w:tc>
        <w:tc>
          <w:tcPr>
            <w:tcW w:w="2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05AD" w:rsidRPr="006105AD" w:rsidRDefault="006105AD" w:rsidP="000D2E1B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5</w:t>
            </w:r>
          </w:p>
        </w:tc>
      </w:tr>
    </w:tbl>
    <w:p w:rsidR="006105AD" w:rsidRDefault="006105AD" w:rsidP="006105AD">
      <w:pPr>
        <w:pStyle w:val="a0"/>
        <w:spacing w:after="0" w:line="240" w:lineRule="auto"/>
        <w:jc w:val="center"/>
      </w:pPr>
    </w:p>
    <w:p w:rsidR="006105AD" w:rsidRDefault="006105AD" w:rsidP="006105AD">
      <w:pPr>
        <w:pStyle w:val="a0"/>
        <w:spacing w:after="0" w:line="240" w:lineRule="auto"/>
        <w:ind w:left="48"/>
        <w:jc w:val="center"/>
      </w:pPr>
    </w:p>
    <w:p w:rsidR="006105AD" w:rsidRDefault="006105AD" w:rsidP="006105AD">
      <w:pPr>
        <w:pStyle w:val="a0"/>
        <w:spacing w:after="0" w:line="240" w:lineRule="auto"/>
        <w:ind w:firstLine="567"/>
        <w:jc w:val="center"/>
      </w:pPr>
      <w:proofErr w:type="spellStart"/>
      <w:proofErr w:type="gramStart"/>
      <w:r>
        <w:rPr>
          <w:b/>
        </w:rPr>
        <w:t>Таблица</w:t>
      </w:r>
      <w:proofErr w:type="spellEnd"/>
      <w:r>
        <w:rPr>
          <w:b/>
        </w:rPr>
        <w:t xml:space="preserve"> №14.</w:t>
      </w:r>
      <w:proofErr w:type="gramEnd"/>
    </w:p>
    <w:p w:rsidR="006105AD" w:rsidRPr="0079253C" w:rsidRDefault="006105AD" w:rsidP="006105AD">
      <w:pPr>
        <w:pStyle w:val="a0"/>
        <w:spacing w:after="0" w:line="240" w:lineRule="auto"/>
        <w:ind w:firstLine="567"/>
        <w:jc w:val="center"/>
        <w:rPr>
          <w:lang w:val="ru-RU"/>
        </w:rPr>
      </w:pPr>
      <w:r w:rsidRPr="0079253C">
        <w:rPr>
          <w:b/>
          <w:color w:val="000000"/>
          <w:lang w:val="ru-RU"/>
        </w:rPr>
        <w:t>Результаты порогового значения балла социальной значимости</w:t>
      </w:r>
    </w:p>
    <w:p w:rsidR="006105AD" w:rsidRDefault="006105AD"/>
    <w:tbl>
      <w:tblPr>
        <w:tblW w:w="0" w:type="auto"/>
        <w:tblInd w:w="-216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13"/>
        <w:gridCol w:w="4940"/>
        <w:gridCol w:w="2693"/>
        <w:gridCol w:w="1138"/>
      </w:tblGrid>
      <w:tr w:rsidR="004167B4" w:rsidTr="00403CB5">
        <w:tblPrEx>
          <w:tblCellMar>
            <w:top w:w="0" w:type="dxa"/>
            <w:bottom w:w="0" w:type="dxa"/>
          </w:tblCellMar>
        </w:tblPrEx>
        <w:tc>
          <w:tcPr>
            <w:tcW w:w="9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7B4" w:rsidRPr="006105AD" w:rsidRDefault="004167B4" w:rsidP="0079253C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49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7B4" w:rsidRDefault="00A9325C" w:rsidP="0079253C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383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7B4" w:rsidRDefault="00A9325C" w:rsidP="0079253C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</w:tr>
      <w:tr w:rsidR="004167B4" w:rsidTr="00403CB5">
        <w:tblPrEx>
          <w:tblCellMar>
            <w:top w:w="0" w:type="dxa"/>
            <w:bottom w:w="0" w:type="dxa"/>
          </w:tblCellMar>
        </w:tblPrEx>
        <w:trPr>
          <w:trHeight w:val="293"/>
        </w:trPr>
        <w:tc>
          <w:tcPr>
            <w:tcW w:w="9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7B4" w:rsidRDefault="004167B4" w:rsidP="0079253C">
            <w:pPr>
              <w:pStyle w:val="a0"/>
              <w:spacing w:after="0" w:line="240" w:lineRule="auto"/>
              <w:jc w:val="center"/>
            </w:pPr>
          </w:p>
        </w:tc>
        <w:tc>
          <w:tcPr>
            <w:tcW w:w="49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7B4" w:rsidRDefault="00A9325C" w:rsidP="0079253C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Cs/>
              </w:rPr>
              <w:t>Критерии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оценки</w:t>
            </w:r>
            <w:proofErr w:type="spellEnd"/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7B4" w:rsidRDefault="00A9325C" w:rsidP="0079253C">
            <w:pPr>
              <w:pStyle w:val="a0"/>
              <w:spacing w:after="0" w:line="240" w:lineRule="auto"/>
              <w:ind w:firstLine="47"/>
              <w:jc w:val="center"/>
            </w:pPr>
            <w:proofErr w:type="spellStart"/>
            <w:r>
              <w:rPr>
                <w:bCs/>
              </w:rPr>
              <w:t>Результат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оценки</w:t>
            </w:r>
            <w:proofErr w:type="spellEnd"/>
          </w:p>
        </w:tc>
        <w:tc>
          <w:tcPr>
            <w:tcW w:w="11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7B4" w:rsidRDefault="00A9325C" w:rsidP="0079253C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Cs/>
              </w:rPr>
              <w:t>Балл</w:t>
            </w:r>
            <w:proofErr w:type="spellEnd"/>
          </w:p>
        </w:tc>
      </w:tr>
      <w:tr w:rsidR="004167B4" w:rsidTr="00403CB5">
        <w:tblPrEx>
          <w:tblCellMar>
            <w:top w:w="0" w:type="dxa"/>
            <w:bottom w:w="0" w:type="dxa"/>
          </w:tblCellMar>
        </w:tblPrEx>
        <w:trPr>
          <w:trHeight w:val="796"/>
        </w:trPr>
        <w:tc>
          <w:tcPr>
            <w:tcW w:w="9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7B4" w:rsidRDefault="00A9325C" w:rsidP="0079253C">
            <w:pPr>
              <w:pStyle w:val="a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49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7B4" w:rsidRPr="0079253C" w:rsidRDefault="00A9325C" w:rsidP="0079253C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 w:rsidRPr="0079253C">
              <w:rPr>
                <w:lang w:val="ru-RU"/>
              </w:rPr>
              <w:t>Показание занимает одно из 20 первых ме</w:t>
            </w:r>
            <w:proofErr w:type="gramStart"/>
            <w:r w:rsidRPr="0079253C">
              <w:rPr>
                <w:lang w:val="ru-RU"/>
              </w:rPr>
              <w:t>ст в стр</w:t>
            </w:r>
            <w:proofErr w:type="gramEnd"/>
            <w:r w:rsidRPr="0079253C">
              <w:rPr>
                <w:lang w:val="ru-RU"/>
              </w:rPr>
              <w:t>уктуре общей заболеваемости (распространенности) граждан РК (по актуальным статистическим данным)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7B4" w:rsidRDefault="00A9325C" w:rsidP="0079253C">
            <w:pPr>
              <w:pStyle w:val="a0"/>
              <w:spacing w:after="0" w:line="240" w:lineRule="auto"/>
              <w:jc w:val="center"/>
            </w:pPr>
            <w:r>
              <w:t xml:space="preserve">8 </w:t>
            </w:r>
            <w:proofErr w:type="spellStart"/>
            <w:r>
              <w:t>место</w:t>
            </w:r>
            <w:proofErr w:type="spellEnd"/>
            <w:r>
              <w:t xml:space="preserve"> </w:t>
            </w:r>
          </w:p>
        </w:tc>
        <w:tc>
          <w:tcPr>
            <w:tcW w:w="11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7B4" w:rsidRDefault="00A9325C" w:rsidP="0079253C">
            <w:pPr>
              <w:pStyle w:val="a0"/>
              <w:spacing w:after="0" w:line="240" w:lineRule="auto"/>
              <w:ind w:left="80"/>
              <w:jc w:val="center"/>
            </w:pPr>
            <w:r>
              <w:t>2</w:t>
            </w:r>
          </w:p>
        </w:tc>
      </w:tr>
      <w:tr w:rsidR="004167B4" w:rsidTr="00403CB5">
        <w:tblPrEx>
          <w:tblCellMar>
            <w:top w:w="0" w:type="dxa"/>
            <w:bottom w:w="0" w:type="dxa"/>
          </w:tblCellMar>
        </w:tblPrEx>
        <w:trPr>
          <w:trHeight w:val="740"/>
        </w:trPr>
        <w:tc>
          <w:tcPr>
            <w:tcW w:w="9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67B4" w:rsidRDefault="00A9325C" w:rsidP="0079253C">
            <w:pPr>
              <w:pStyle w:val="a0"/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49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67B4" w:rsidRPr="0079253C" w:rsidRDefault="00A9325C" w:rsidP="0079253C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 w:rsidRPr="0079253C">
              <w:rPr>
                <w:lang w:val="ru-RU"/>
              </w:rPr>
              <w:t>Показание занимает одно из 20 первых ме</w:t>
            </w:r>
            <w:proofErr w:type="gramStart"/>
            <w:r w:rsidRPr="0079253C">
              <w:rPr>
                <w:lang w:val="ru-RU"/>
              </w:rPr>
              <w:t>ст в стр</w:t>
            </w:r>
            <w:proofErr w:type="gramEnd"/>
            <w:r w:rsidRPr="0079253C">
              <w:rPr>
                <w:lang w:val="ru-RU"/>
              </w:rPr>
              <w:t>уктуре смертности граждан РК (по актуальным статистическим данным)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67B4" w:rsidRDefault="00A9325C" w:rsidP="0079253C">
            <w:pPr>
              <w:pStyle w:val="a0"/>
              <w:spacing w:after="0" w:line="240" w:lineRule="auto"/>
              <w:jc w:val="center"/>
            </w:pPr>
            <w:proofErr w:type="spellStart"/>
            <w:r>
              <w:t>Не</w:t>
            </w:r>
            <w:proofErr w:type="spellEnd"/>
            <w:r>
              <w:t xml:space="preserve"> </w:t>
            </w:r>
            <w:proofErr w:type="spellStart"/>
            <w:r>
              <w:t>входит</w:t>
            </w:r>
            <w:proofErr w:type="spellEnd"/>
          </w:p>
        </w:tc>
        <w:tc>
          <w:tcPr>
            <w:tcW w:w="11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67B4" w:rsidRDefault="00A9325C" w:rsidP="0079253C">
            <w:pPr>
              <w:pStyle w:val="a0"/>
              <w:spacing w:after="0" w:line="240" w:lineRule="auto"/>
              <w:ind w:left="80"/>
              <w:jc w:val="center"/>
            </w:pPr>
            <w:r>
              <w:t>0</w:t>
            </w:r>
          </w:p>
        </w:tc>
      </w:tr>
      <w:tr w:rsidR="004167B4" w:rsidTr="00403CB5">
        <w:tblPrEx>
          <w:tblCellMar>
            <w:top w:w="0" w:type="dxa"/>
            <w:bottom w:w="0" w:type="dxa"/>
          </w:tblCellMar>
        </w:tblPrEx>
        <w:trPr>
          <w:trHeight w:val="828"/>
        </w:trPr>
        <w:tc>
          <w:tcPr>
            <w:tcW w:w="9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67B4" w:rsidRDefault="00A9325C" w:rsidP="0079253C">
            <w:pPr>
              <w:pStyle w:val="a0"/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49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67B4" w:rsidRPr="0079253C" w:rsidRDefault="00A9325C" w:rsidP="0079253C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 w:rsidRPr="0079253C">
              <w:rPr>
                <w:lang w:val="ru-RU"/>
              </w:rPr>
              <w:t xml:space="preserve">Показание входит в число </w:t>
            </w:r>
            <w:proofErr w:type="gramStart"/>
            <w:r w:rsidRPr="0079253C">
              <w:rPr>
                <w:lang w:val="ru-RU"/>
              </w:rPr>
              <w:t>влияющих</w:t>
            </w:r>
            <w:proofErr w:type="gramEnd"/>
            <w:r w:rsidRPr="0079253C">
              <w:rPr>
                <w:lang w:val="ru-RU"/>
              </w:rPr>
              <w:t xml:space="preserve"> детскую смертность и материнское здоровье, в соответствии Целями развития тысячелетия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67B4" w:rsidRDefault="00A9325C" w:rsidP="0079253C">
            <w:pPr>
              <w:pStyle w:val="a0"/>
              <w:spacing w:after="0" w:line="240" w:lineRule="auto"/>
              <w:jc w:val="center"/>
            </w:pPr>
            <w:proofErr w:type="spellStart"/>
            <w:r>
              <w:t>Не</w:t>
            </w:r>
            <w:proofErr w:type="spellEnd"/>
            <w:r>
              <w:t xml:space="preserve"> </w:t>
            </w:r>
            <w:proofErr w:type="spellStart"/>
            <w:r>
              <w:t>входит</w:t>
            </w:r>
            <w:proofErr w:type="spellEnd"/>
          </w:p>
        </w:tc>
        <w:tc>
          <w:tcPr>
            <w:tcW w:w="11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67B4" w:rsidRDefault="00A9325C" w:rsidP="0079253C">
            <w:pPr>
              <w:pStyle w:val="a0"/>
              <w:spacing w:after="0" w:line="240" w:lineRule="auto"/>
              <w:ind w:left="80"/>
              <w:jc w:val="center"/>
            </w:pPr>
            <w:r>
              <w:t>0</w:t>
            </w:r>
          </w:p>
        </w:tc>
      </w:tr>
      <w:tr w:rsidR="004167B4" w:rsidTr="00403CB5">
        <w:tblPrEx>
          <w:tblCellMar>
            <w:top w:w="0" w:type="dxa"/>
            <w:bottom w:w="0" w:type="dxa"/>
          </w:tblCellMar>
        </w:tblPrEx>
        <w:trPr>
          <w:trHeight w:val="828"/>
        </w:trPr>
        <w:tc>
          <w:tcPr>
            <w:tcW w:w="9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67B4" w:rsidRDefault="00A9325C" w:rsidP="0079253C">
            <w:pPr>
              <w:pStyle w:val="a0"/>
              <w:spacing w:after="0" w:line="240" w:lineRule="auto"/>
              <w:jc w:val="center"/>
            </w:pPr>
            <w:r>
              <w:t>4</w:t>
            </w:r>
          </w:p>
        </w:tc>
        <w:tc>
          <w:tcPr>
            <w:tcW w:w="49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7B4" w:rsidRPr="0079253C" w:rsidRDefault="00A9325C" w:rsidP="0079253C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 w:rsidRPr="0079253C">
              <w:rPr>
                <w:lang w:val="ru-RU"/>
              </w:rPr>
              <w:t>Показание в Перечне социально значимых заболеваний и заболеваний, представляющих опасность для окружающих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67B4" w:rsidRDefault="00A9325C" w:rsidP="0079253C">
            <w:pPr>
              <w:pStyle w:val="a0"/>
              <w:spacing w:after="0" w:line="240" w:lineRule="auto"/>
              <w:jc w:val="center"/>
            </w:pPr>
            <w:proofErr w:type="spellStart"/>
            <w:r>
              <w:t>Не</w:t>
            </w:r>
            <w:proofErr w:type="spellEnd"/>
            <w:r>
              <w:t xml:space="preserve"> </w:t>
            </w:r>
            <w:proofErr w:type="spellStart"/>
            <w:r>
              <w:t>входит</w:t>
            </w:r>
            <w:proofErr w:type="spellEnd"/>
          </w:p>
        </w:tc>
        <w:tc>
          <w:tcPr>
            <w:tcW w:w="11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67B4" w:rsidRDefault="00A9325C" w:rsidP="0079253C">
            <w:pPr>
              <w:pStyle w:val="a0"/>
              <w:spacing w:after="0" w:line="240" w:lineRule="auto"/>
              <w:ind w:left="80"/>
              <w:jc w:val="center"/>
            </w:pPr>
            <w:r>
              <w:t>0</w:t>
            </w:r>
          </w:p>
        </w:tc>
      </w:tr>
      <w:tr w:rsidR="004167B4" w:rsidTr="00403CB5">
        <w:tblPrEx>
          <w:tblCellMar>
            <w:top w:w="0" w:type="dxa"/>
            <w:bottom w:w="0" w:type="dxa"/>
          </w:tblCellMar>
        </w:tblPrEx>
        <w:trPr>
          <w:trHeight w:val="877"/>
        </w:trPr>
        <w:tc>
          <w:tcPr>
            <w:tcW w:w="9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67B4" w:rsidRDefault="00A9325C" w:rsidP="0079253C">
            <w:pPr>
              <w:pStyle w:val="a0"/>
              <w:spacing w:after="0" w:line="240" w:lineRule="auto"/>
              <w:jc w:val="center"/>
            </w:pPr>
            <w:r>
              <w:lastRenderedPageBreak/>
              <w:t>5</w:t>
            </w:r>
          </w:p>
        </w:tc>
        <w:tc>
          <w:tcPr>
            <w:tcW w:w="49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7B4" w:rsidRPr="0079253C" w:rsidRDefault="00A9325C" w:rsidP="0079253C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 w:rsidRPr="0079253C">
              <w:rPr>
                <w:lang w:val="ru-RU"/>
              </w:rPr>
              <w:t>Уровень создания МТ или локализации (производство, модификация метода) МТ, на территории Республики Казахстан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67B4" w:rsidRDefault="00A9325C" w:rsidP="0079253C">
            <w:pPr>
              <w:pStyle w:val="a0"/>
              <w:spacing w:after="0" w:line="240" w:lineRule="auto"/>
              <w:ind w:left="80"/>
              <w:jc w:val="center"/>
            </w:pP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базе</w:t>
            </w:r>
            <w:proofErr w:type="spellEnd"/>
            <w:r>
              <w:t xml:space="preserve"> </w:t>
            </w:r>
            <w:proofErr w:type="spellStart"/>
            <w:r>
              <w:t>КазНИИ</w:t>
            </w:r>
            <w:proofErr w:type="spellEnd"/>
            <w:r>
              <w:t xml:space="preserve"> ГБ</w:t>
            </w:r>
          </w:p>
        </w:tc>
        <w:tc>
          <w:tcPr>
            <w:tcW w:w="11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67B4" w:rsidRDefault="00A9325C" w:rsidP="0079253C">
            <w:pPr>
              <w:pStyle w:val="a0"/>
              <w:spacing w:after="0" w:line="240" w:lineRule="auto"/>
              <w:ind w:left="80"/>
              <w:jc w:val="center"/>
            </w:pPr>
            <w:r>
              <w:t>1</w:t>
            </w:r>
          </w:p>
        </w:tc>
      </w:tr>
      <w:tr w:rsidR="004167B4" w:rsidTr="006105AD">
        <w:tblPrEx>
          <w:tblCellMar>
            <w:top w:w="0" w:type="dxa"/>
            <w:bottom w:w="0" w:type="dxa"/>
          </w:tblCellMar>
        </w:tblPrEx>
        <w:trPr>
          <w:trHeight w:val="335"/>
        </w:trPr>
        <w:tc>
          <w:tcPr>
            <w:tcW w:w="9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67B4" w:rsidRDefault="00A9325C" w:rsidP="0079253C">
            <w:pPr>
              <w:pStyle w:val="a0"/>
              <w:spacing w:after="0" w:line="240" w:lineRule="auto"/>
              <w:ind w:left="80"/>
              <w:jc w:val="center"/>
            </w:pPr>
            <w:proofErr w:type="spellStart"/>
            <w:r>
              <w:t>Итого</w:t>
            </w:r>
            <w:proofErr w:type="spellEnd"/>
          </w:p>
        </w:tc>
        <w:tc>
          <w:tcPr>
            <w:tcW w:w="877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67B4" w:rsidRDefault="00A9325C" w:rsidP="0079253C">
            <w:pPr>
              <w:pStyle w:val="a0"/>
              <w:spacing w:after="0" w:line="240" w:lineRule="auto"/>
              <w:ind w:left="80"/>
              <w:jc w:val="center"/>
            </w:pPr>
            <w:r>
              <w:t>3</w:t>
            </w:r>
          </w:p>
        </w:tc>
      </w:tr>
    </w:tbl>
    <w:p w:rsidR="004167B4" w:rsidRDefault="00A9325C" w:rsidP="0079253C">
      <w:pPr>
        <w:pStyle w:val="a0"/>
        <w:spacing w:after="0" w:line="240" w:lineRule="auto"/>
        <w:ind w:firstLine="567"/>
        <w:jc w:val="center"/>
      </w:pPr>
      <w:bookmarkStart w:id="1" w:name="Таблица8_уникальность"/>
      <w:bookmarkEnd w:id="1"/>
      <w:proofErr w:type="spellStart"/>
      <w:proofErr w:type="gramStart"/>
      <w:r>
        <w:rPr>
          <w:b/>
        </w:rPr>
        <w:t>Таблица</w:t>
      </w:r>
      <w:proofErr w:type="spellEnd"/>
      <w:r>
        <w:rPr>
          <w:b/>
        </w:rPr>
        <w:t xml:space="preserve"> №8.</w:t>
      </w:r>
      <w:proofErr w:type="gramEnd"/>
    </w:p>
    <w:tbl>
      <w:tblPr>
        <w:tblW w:w="0" w:type="auto"/>
        <w:tblInd w:w="-216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26"/>
        <w:gridCol w:w="4439"/>
        <w:gridCol w:w="3189"/>
        <w:gridCol w:w="1525"/>
      </w:tblGrid>
      <w:tr w:rsidR="004167B4">
        <w:tblPrEx>
          <w:tblCellMar>
            <w:top w:w="0" w:type="dxa"/>
            <w:bottom w:w="0" w:type="dxa"/>
          </w:tblCellMar>
        </w:tblPrEx>
        <w:trPr>
          <w:trHeight w:val="293"/>
        </w:trPr>
        <w:tc>
          <w:tcPr>
            <w:tcW w:w="6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7B4" w:rsidRDefault="00A9325C" w:rsidP="0079253C">
            <w:pPr>
              <w:pStyle w:val="a0"/>
              <w:spacing w:after="0" w:line="240" w:lineRule="auto"/>
              <w:jc w:val="center"/>
            </w:pPr>
            <w:r>
              <w:rPr>
                <w:bCs/>
              </w:rPr>
              <w:t>№</w:t>
            </w:r>
          </w:p>
        </w:tc>
        <w:tc>
          <w:tcPr>
            <w:tcW w:w="44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7B4" w:rsidRDefault="00A9325C" w:rsidP="0079253C">
            <w:pPr>
              <w:pStyle w:val="a0"/>
              <w:spacing w:after="0" w:line="240" w:lineRule="auto"/>
            </w:pPr>
            <w:proofErr w:type="spellStart"/>
            <w:r>
              <w:rPr>
                <w:bCs/>
              </w:rPr>
              <w:t>Критерии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оценки</w:t>
            </w:r>
            <w:proofErr w:type="spellEnd"/>
          </w:p>
        </w:tc>
        <w:tc>
          <w:tcPr>
            <w:tcW w:w="31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7B4" w:rsidRDefault="00A9325C" w:rsidP="0079253C">
            <w:pPr>
              <w:pStyle w:val="a0"/>
              <w:spacing w:after="0" w:line="240" w:lineRule="auto"/>
              <w:ind w:firstLine="47"/>
            </w:pPr>
            <w:proofErr w:type="spellStart"/>
            <w:r>
              <w:rPr>
                <w:bCs/>
              </w:rPr>
              <w:t>Результат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оценки</w:t>
            </w:r>
            <w:proofErr w:type="spellEnd"/>
          </w:p>
        </w:tc>
        <w:tc>
          <w:tcPr>
            <w:tcW w:w="15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7B4" w:rsidRDefault="00A9325C" w:rsidP="0079253C">
            <w:pPr>
              <w:pStyle w:val="a0"/>
              <w:spacing w:after="0" w:line="240" w:lineRule="auto"/>
            </w:pPr>
            <w:proofErr w:type="spellStart"/>
            <w:r>
              <w:rPr>
                <w:bCs/>
              </w:rPr>
              <w:t>Балл</w:t>
            </w:r>
            <w:proofErr w:type="spellEnd"/>
          </w:p>
        </w:tc>
      </w:tr>
      <w:tr w:rsidR="004167B4">
        <w:tblPrEx>
          <w:tblCellMar>
            <w:top w:w="0" w:type="dxa"/>
            <w:bottom w:w="0" w:type="dxa"/>
          </w:tblCellMar>
        </w:tblPrEx>
        <w:trPr>
          <w:trHeight w:val="308"/>
        </w:trPr>
        <w:tc>
          <w:tcPr>
            <w:tcW w:w="62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7B4" w:rsidRDefault="00A9325C" w:rsidP="0079253C">
            <w:pPr>
              <w:pStyle w:val="a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443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7B4" w:rsidRPr="0079253C" w:rsidRDefault="00A9325C" w:rsidP="0079253C">
            <w:pPr>
              <w:pStyle w:val="a0"/>
              <w:spacing w:after="0" w:line="240" w:lineRule="auto"/>
              <w:rPr>
                <w:lang w:val="ru-RU"/>
              </w:rPr>
            </w:pPr>
            <w:r w:rsidRPr="0079253C">
              <w:rPr>
                <w:lang w:val="ru-RU"/>
              </w:rPr>
              <w:t>Отсутствуют подобные технологии, применяющие по указанным показаниям</w:t>
            </w:r>
          </w:p>
        </w:tc>
        <w:tc>
          <w:tcPr>
            <w:tcW w:w="31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7B4" w:rsidRDefault="00A9325C" w:rsidP="0079253C">
            <w:pPr>
              <w:pStyle w:val="a0"/>
              <w:spacing w:after="0" w:line="240" w:lineRule="auto"/>
              <w:ind w:left="80"/>
            </w:pPr>
            <w:proofErr w:type="spellStart"/>
            <w:r>
              <w:t>Во</w:t>
            </w:r>
            <w:proofErr w:type="spellEnd"/>
            <w:r>
              <w:t xml:space="preserve"> </w:t>
            </w:r>
            <w:proofErr w:type="spellStart"/>
            <w:r>
              <w:t>всем</w:t>
            </w:r>
            <w:proofErr w:type="spellEnd"/>
            <w:r>
              <w:t xml:space="preserve"> </w:t>
            </w:r>
            <w:proofErr w:type="spellStart"/>
            <w:r>
              <w:t>мире</w:t>
            </w:r>
            <w:proofErr w:type="spellEnd"/>
          </w:p>
        </w:tc>
        <w:tc>
          <w:tcPr>
            <w:tcW w:w="15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7B4" w:rsidRDefault="00A9325C" w:rsidP="0079253C">
            <w:pPr>
              <w:pStyle w:val="a0"/>
              <w:spacing w:after="0" w:line="240" w:lineRule="auto"/>
              <w:ind w:left="80"/>
            </w:pPr>
            <w:r>
              <w:t>10</w:t>
            </w:r>
          </w:p>
        </w:tc>
      </w:tr>
      <w:tr w:rsidR="004167B4">
        <w:tblPrEx>
          <w:tblCellMar>
            <w:top w:w="0" w:type="dxa"/>
            <w:bottom w:w="0" w:type="dxa"/>
          </w:tblCellMar>
        </w:tblPrEx>
        <w:trPr>
          <w:trHeight w:val="307"/>
        </w:trPr>
        <w:tc>
          <w:tcPr>
            <w:tcW w:w="62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7B4" w:rsidRDefault="004167B4" w:rsidP="0079253C">
            <w:pPr>
              <w:pStyle w:val="a0"/>
              <w:spacing w:after="0" w:line="240" w:lineRule="auto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7B4" w:rsidRDefault="004167B4" w:rsidP="0079253C">
            <w:pPr>
              <w:pStyle w:val="a0"/>
              <w:spacing w:after="0" w:line="240" w:lineRule="auto"/>
            </w:pPr>
          </w:p>
        </w:tc>
        <w:tc>
          <w:tcPr>
            <w:tcW w:w="31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7B4" w:rsidRDefault="00A9325C" w:rsidP="0079253C">
            <w:pPr>
              <w:pStyle w:val="a0"/>
              <w:spacing w:after="0" w:line="240" w:lineRule="auto"/>
              <w:ind w:left="80"/>
            </w:pPr>
            <w:r>
              <w:t xml:space="preserve">В </w:t>
            </w:r>
            <w:proofErr w:type="spellStart"/>
            <w:r>
              <w:t>Азии</w:t>
            </w:r>
            <w:proofErr w:type="spellEnd"/>
          </w:p>
        </w:tc>
        <w:tc>
          <w:tcPr>
            <w:tcW w:w="15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7B4" w:rsidRDefault="00A9325C" w:rsidP="0079253C">
            <w:pPr>
              <w:pStyle w:val="a0"/>
              <w:spacing w:after="0" w:line="240" w:lineRule="auto"/>
              <w:ind w:left="80"/>
            </w:pPr>
            <w:r>
              <w:t>9</w:t>
            </w:r>
          </w:p>
        </w:tc>
      </w:tr>
      <w:tr w:rsidR="004167B4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62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7B4" w:rsidRDefault="004167B4" w:rsidP="0079253C">
            <w:pPr>
              <w:pStyle w:val="a0"/>
              <w:spacing w:after="0" w:line="240" w:lineRule="auto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67B4" w:rsidRDefault="004167B4" w:rsidP="0079253C">
            <w:pPr>
              <w:pStyle w:val="a0"/>
              <w:spacing w:after="0" w:line="240" w:lineRule="auto"/>
            </w:pPr>
          </w:p>
        </w:tc>
        <w:tc>
          <w:tcPr>
            <w:tcW w:w="31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7B4" w:rsidRDefault="00A9325C" w:rsidP="0079253C">
            <w:pPr>
              <w:pStyle w:val="a0"/>
              <w:spacing w:after="0" w:line="240" w:lineRule="auto"/>
              <w:ind w:left="80"/>
            </w:pPr>
            <w:r>
              <w:t xml:space="preserve">В </w:t>
            </w:r>
            <w:proofErr w:type="spellStart"/>
            <w:r>
              <w:t>Казахстане</w:t>
            </w:r>
            <w:proofErr w:type="spellEnd"/>
          </w:p>
        </w:tc>
        <w:tc>
          <w:tcPr>
            <w:tcW w:w="15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7B4" w:rsidRDefault="00A9325C" w:rsidP="0079253C">
            <w:pPr>
              <w:pStyle w:val="a0"/>
              <w:spacing w:after="0" w:line="240" w:lineRule="auto"/>
              <w:ind w:left="80"/>
            </w:pPr>
            <w:r>
              <w:t>8</w:t>
            </w:r>
          </w:p>
        </w:tc>
      </w:tr>
      <w:tr w:rsidR="004167B4">
        <w:tblPrEx>
          <w:tblCellMar>
            <w:top w:w="0" w:type="dxa"/>
            <w:bottom w:w="0" w:type="dxa"/>
          </w:tblCellMar>
        </w:tblPrEx>
        <w:trPr>
          <w:trHeight w:val="188"/>
        </w:trPr>
        <w:tc>
          <w:tcPr>
            <w:tcW w:w="62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7B4" w:rsidRDefault="00A9325C" w:rsidP="0079253C">
            <w:pPr>
              <w:pStyle w:val="a0"/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443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7B4" w:rsidRPr="0079253C" w:rsidRDefault="00A9325C" w:rsidP="0079253C">
            <w:pPr>
              <w:pStyle w:val="a0"/>
              <w:spacing w:after="0" w:line="240" w:lineRule="auto"/>
              <w:rPr>
                <w:lang w:val="ru-RU"/>
              </w:rPr>
            </w:pPr>
            <w:r w:rsidRPr="0079253C">
              <w:rPr>
                <w:lang w:val="ru-RU"/>
              </w:rPr>
              <w:t>Есть технологии, применяющиеся по указанным показаниям, другой группы (механизма), уступающие по своей клинической или экономической эффективности (на основании Этапа 1 и 4)</w:t>
            </w:r>
          </w:p>
        </w:tc>
        <w:tc>
          <w:tcPr>
            <w:tcW w:w="31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7B4" w:rsidRDefault="00A9325C" w:rsidP="0079253C">
            <w:pPr>
              <w:pStyle w:val="a0"/>
              <w:spacing w:after="0" w:line="240" w:lineRule="auto"/>
              <w:ind w:left="80"/>
            </w:pPr>
            <w:proofErr w:type="spellStart"/>
            <w:r>
              <w:t>Во</w:t>
            </w:r>
            <w:proofErr w:type="spellEnd"/>
            <w:r>
              <w:t xml:space="preserve"> </w:t>
            </w:r>
            <w:proofErr w:type="spellStart"/>
            <w:r>
              <w:t>всем</w:t>
            </w:r>
            <w:proofErr w:type="spellEnd"/>
            <w:r>
              <w:t xml:space="preserve"> </w:t>
            </w:r>
            <w:proofErr w:type="spellStart"/>
            <w:r>
              <w:t>мире</w:t>
            </w:r>
            <w:proofErr w:type="spellEnd"/>
          </w:p>
        </w:tc>
        <w:tc>
          <w:tcPr>
            <w:tcW w:w="15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7B4" w:rsidRDefault="00A9325C" w:rsidP="0079253C">
            <w:pPr>
              <w:pStyle w:val="a0"/>
              <w:spacing w:after="0" w:line="240" w:lineRule="auto"/>
              <w:ind w:left="80"/>
            </w:pPr>
            <w:r>
              <w:t>8</w:t>
            </w:r>
          </w:p>
        </w:tc>
      </w:tr>
      <w:tr w:rsidR="004167B4">
        <w:tblPrEx>
          <w:tblCellMar>
            <w:top w:w="0" w:type="dxa"/>
            <w:bottom w:w="0" w:type="dxa"/>
          </w:tblCellMar>
        </w:tblPrEx>
        <w:trPr>
          <w:trHeight w:val="187"/>
        </w:trPr>
        <w:tc>
          <w:tcPr>
            <w:tcW w:w="62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7B4" w:rsidRDefault="004167B4" w:rsidP="0079253C">
            <w:pPr>
              <w:pStyle w:val="a0"/>
              <w:spacing w:after="0" w:line="240" w:lineRule="auto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7B4" w:rsidRDefault="004167B4" w:rsidP="0079253C">
            <w:pPr>
              <w:pStyle w:val="a0"/>
              <w:spacing w:after="0" w:line="240" w:lineRule="auto"/>
            </w:pPr>
          </w:p>
        </w:tc>
        <w:tc>
          <w:tcPr>
            <w:tcW w:w="31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7B4" w:rsidRDefault="00A9325C" w:rsidP="0079253C">
            <w:pPr>
              <w:pStyle w:val="a0"/>
              <w:spacing w:after="0" w:line="240" w:lineRule="auto"/>
              <w:ind w:left="80"/>
            </w:pPr>
            <w:r>
              <w:t xml:space="preserve">В </w:t>
            </w:r>
            <w:proofErr w:type="spellStart"/>
            <w:r>
              <w:t>Азии</w:t>
            </w:r>
            <w:proofErr w:type="spellEnd"/>
          </w:p>
        </w:tc>
        <w:tc>
          <w:tcPr>
            <w:tcW w:w="15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7B4" w:rsidRDefault="00A9325C" w:rsidP="0079253C">
            <w:pPr>
              <w:pStyle w:val="a0"/>
              <w:spacing w:after="0" w:line="240" w:lineRule="auto"/>
              <w:ind w:left="80"/>
            </w:pPr>
            <w:r>
              <w:t>7</w:t>
            </w:r>
          </w:p>
        </w:tc>
      </w:tr>
      <w:tr w:rsidR="004167B4">
        <w:tblPrEx>
          <w:tblCellMar>
            <w:top w:w="0" w:type="dxa"/>
            <w:bottom w:w="0" w:type="dxa"/>
          </w:tblCellMar>
        </w:tblPrEx>
        <w:trPr>
          <w:trHeight w:val="321"/>
        </w:trPr>
        <w:tc>
          <w:tcPr>
            <w:tcW w:w="62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7B4" w:rsidRDefault="004167B4" w:rsidP="0079253C">
            <w:pPr>
              <w:pStyle w:val="a0"/>
              <w:spacing w:after="0" w:line="240" w:lineRule="auto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67B4" w:rsidRDefault="004167B4" w:rsidP="0079253C">
            <w:pPr>
              <w:pStyle w:val="a0"/>
              <w:spacing w:after="0" w:line="240" w:lineRule="auto"/>
            </w:pPr>
          </w:p>
        </w:tc>
        <w:tc>
          <w:tcPr>
            <w:tcW w:w="31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7B4" w:rsidRDefault="00A9325C" w:rsidP="0079253C">
            <w:pPr>
              <w:pStyle w:val="a0"/>
              <w:spacing w:after="0" w:line="240" w:lineRule="auto"/>
              <w:ind w:left="80"/>
            </w:pPr>
            <w:r>
              <w:t xml:space="preserve">В </w:t>
            </w:r>
            <w:proofErr w:type="spellStart"/>
            <w:r>
              <w:t>Казахстане</w:t>
            </w:r>
            <w:proofErr w:type="spellEnd"/>
          </w:p>
        </w:tc>
        <w:tc>
          <w:tcPr>
            <w:tcW w:w="15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7B4" w:rsidRDefault="00A9325C" w:rsidP="0079253C">
            <w:pPr>
              <w:pStyle w:val="a0"/>
              <w:spacing w:after="0" w:line="240" w:lineRule="auto"/>
              <w:ind w:left="80"/>
            </w:pPr>
            <w:r>
              <w:t>6</w:t>
            </w:r>
          </w:p>
        </w:tc>
      </w:tr>
      <w:tr w:rsidR="004167B4">
        <w:tblPrEx>
          <w:tblCellMar>
            <w:top w:w="0" w:type="dxa"/>
            <w:bottom w:w="0" w:type="dxa"/>
          </w:tblCellMar>
        </w:tblPrEx>
        <w:trPr>
          <w:trHeight w:val="355"/>
        </w:trPr>
        <w:tc>
          <w:tcPr>
            <w:tcW w:w="62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7B4" w:rsidRDefault="00A9325C" w:rsidP="0079253C">
            <w:pPr>
              <w:pStyle w:val="a0"/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443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67B4" w:rsidRPr="0079253C" w:rsidRDefault="00A9325C" w:rsidP="0079253C">
            <w:pPr>
              <w:pStyle w:val="a0"/>
              <w:spacing w:after="0" w:line="240" w:lineRule="auto"/>
              <w:rPr>
                <w:lang w:val="ru-RU"/>
              </w:rPr>
            </w:pPr>
            <w:r w:rsidRPr="0079253C">
              <w:rPr>
                <w:lang w:val="ru-RU"/>
              </w:rPr>
              <w:t>Есть прямые аналоги заявляемой технологии, уступающие по своей клинической или экономической эффективности (на основании Этапа 1 и 4)</w:t>
            </w:r>
          </w:p>
        </w:tc>
        <w:tc>
          <w:tcPr>
            <w:tcW w:w="31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7B4" w:rsidRDefault="00A9325C" w:rsidP="0079253C">
            <w:pPr>
              <w:pStyle w:val="a0"/>
              <w:spacing w:after="0" w:line="240" w:lineRule="auto"/>
              <w:ind w:left="80"/>
            </w:pPr>
            <w:proofErr w:type="spellStart"/>
            <w:r>
              <w:t>Во</w:t>
            </w:r>
            <w:proofErr w:type="spellEnd"/>
            <w:r>
              <w:t xml:space="preserve"> </w:t>
            </w:r>
            <w:proofErr w:type="spellStart"/>
            <w:r>
              <w:t>всем</w:t>
            </w:r>
            <w:proofErr w:type="spellEnd"/>
            <w:r>
              <w:t xml:space="preserve"> </w:t>
            </w:r>
            <w:proofErr w:type="spellStart"/>
            <w:r>
              <w:t>мире</w:t>
            </w:r>
            <w:proofErr w:type="spellEnd"/>
          </w:p>
        </w:tc>
        <w:tc>
          <w:tcPr>
            <w:tcW w:w="15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7B4" w:rsidRDefault="00A9325C" w:rsidP="0079253C">
            <w:pPr>
              <w:pStyle w:val="a0"/>
              <w:spacing w:after="0" w:line="240" w:lineRule="auto"/>
              <w:ind w:left="80"/>
            </w:pPr>
            <w:r>
              <w:t>6</w:t>
            </w:r>
          </w:p>
        </w:tc>
      </w:tr>
      <w:tr w:rsidR="004167B4">
        <w:tblPrEx>
          <w:tblCellMar>
            <w:top w:w="0" w:type="dxa"/>
            <w:bottom w:w="0" w:type="dxa"/>
          </w:tblCellMar>
        </w:tblPrEx>
        <w:trPr>
          <w:trHeight w:val="405"/>
        </w:trPr>
        <w:tc>
          <w:tcPr>
            <w:tcW w:w="62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7B4" w:rsidRDefault="004167B4" w:rsidP="0079253C">
            <w:pPr>
              <w:pStyle w:val="a0"/>
              <w:spacing w:after="0" w:line="240" w:lineRule="auto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67B4" w:rsidRDefault="004167B4" w:rsidP="0079253C">
            <w:pPr>
              <w:pStyle w:val="a0"/>
              <w:spacing w:after="0" w:line="240" w:lineRule="auto"/>
            </w:pPr>
          </w:p>
        </w:tc>
        <w:tc>
          <w:tcPr>
            <w:tcW w:w="31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7B4" w:rsidRDefault="00A9325C" w:rsidP="0079253C">
            <w:pPr>
              <w:pStyle w:val="a0"/>
              <w:spacing w:after="0" w:line="240" w:lineRule="auto"/>
              <w:ind w:left="80"/>
            </w:pPr>
            <w:r>
              <w:t xml:space="preserve">В </w:t>
            </w:r>
            <w:proofErr w:type="spellStart"/>
            <w:r>
              <w:t>Азии</w:t>
            </w:r>
            <w:proofErr w:type="spellEnd"/>
          </w:p>
        </w:tc>
        <w:tc>
          <w:tcPr>
            <w:tcW w:w="15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7B4" w:rsidRDefault="00A9325C" w:rsidP="0079253C">
            <w:pPr>
              <w:pStyle w:val="a0"/>
              <w:spacing w:after="0" w:line="240" w:lineRule="auto"/>
              <w:ind w:left="80"/>
            </w:pPr>
            <w:r>
              <w:t>5</w:t>
            </w:r>
          </w:p>
        </w:tc>
      </w:tr>
      <w:tr w:rsidR="004167B4">
        <w:tblPrEx>
          <w:tblCellMar>
            <w:top w:w="0" w:type="dxa"/>
            <w:bottom w:w="0" w:type="dxa"/>
          </w:tblCellMar>
        </w:tblPrEx>
        <w:trPr>
          <w:trHeight w:val="405"/>
        </w:trPr>
        <w:tc>
          <w:tcPr>
            <w:tcW w:w="62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7B4" w:rsidRDefault="004167B4" w:rsidP="0079253C">
            <w:pPr>
              <w:pStyle w:val="a0"/>
              <w:spacing w:after="0" w:line="240" w:lineRule="auto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67B4" w:rsidRDefault="004167B4" w:rsidP="0079253C">
            <w:pPr>
              <w:pStyle w:val="a0"/>
              <w:spacing w:after="0" w:line="240" w:lineRule="auto"/>
            </w:pPr>
          </w:p>
        </w:tc>
        <w:tc>
          <w:tcPr>
            <w:tcW w:w="31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7B4" w:rsidRDefault="00A9325C" w:rsidP="0079253C">
            <w:pPr>
              <w:pStyle w:val="a0"/>
              <w:spacing w:after="0" w:line="240" w:lineRule="auto"/>
              <w:ind w:left="80"/>
            </w:pPr>
            <w:r>
              <w:t xml:space="preserve">В </w:t>
            </w:r>
            <w:proofErr w:type="spellStart"/>
            <w:r>
              <w:t>Казахстане</w:t>
            </w:r>
            <w:proofErr w:type="spellEnd"/>
          </w:p>
        </w:tc>
        <w:tc>
          <w:tcPr>
            <w:tcW w:w="15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92D05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7B4" w:rsidRDefault="00A9325C" w:rsidP="0079253C">
            <w:pPr>
              <w:pStyle w:val="a0"/>
              <w:tabs>
                <w:tab w:val="left" w:pos="1082"/>
              </w:tabs>
              <w:spacing w:after="0" w:line="240" w:lineRule="auto"/>
              <w:ind w:left="80"/>
            </w:pPr>
            <w:r>
              <w:t>4</w:t>
            </w:r>
            <w:r>
              <w:tab/>
            </w:r>
          </w:p>
        </w:tc>
      </w:tr>
      <w:tr w:rsidR="004167B4">
        <w:tblPrEx>
          <w:tblCellMar>
            <w:top w:w="0" w:type="dxa"/>
            <w:bottom w:w="0" w:type="dxa"/>
          </w:tblCellMar>
        </w:tblPrEx>
        <w:trPr>
          <w:trHeight w:val="66"/>
        </w:trPr>
        <w:tc>
          <w:tcPr>
            <w:tcW w:w="62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7B4" w:rsidRDefault="00A9325C" w:rsidP="0079253C">
            <w:pPr>
              <w:pStyle w:val="a0"/>
              <w:spacing w:after="0" w:line="240" w:lineRule="auto"/>
              <w:jc w:val="center"/>
            </w:pPr>
            <w:r>
              <w:t>4</w:t>
            </w:r>
          </w:p>
        </w:tc>
        <w:tc>
          <w:tcPr>
            <w:tcW w:w="443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7B4" w:rsidRPr="0079253C" w:rsidRDefault="00A9325C" w:rsidP="0079253C">
            <w:pPr>
              <w:pStyle w:val="a0"/>
              <w:spacing w:after="0" w:line="240" w:lineRule="auto"/>
              <w:rPr>
                <w:lang w:val="ru-RU"/>
              </w:rPr>
            </w:pPr>
            <w:r w:rsidRPr="0079253C">
              <w:rPr>
                <w:lang w:val="ru-RU"/>
              </w:rPr>
              <w:t>Есть технологии, применяющиеся по указанным показаниям, другой группы (механизма), заявляемая технология не превосходит их по клинической или экономической эффективности (на основании Этапа 1 и 4)</w:t>
            </w:r>
          </w:p>
        </w:tc>
        <w:tc>
          <w:tcPr>
            <w:tcW w:w="31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7B4" w:rsidRDefault="00A9325C" w:rsidP="0079253C">
            <w:pPr>
              <w:pStyle w:val="a0"/>
              <w:spacing w:after="0" w:line="240" w:lineRule="auto"/>
              <w:ind w:left="80"/>
            </w:pPr>
            <w:proofErr w:type="spellStart"/>
            <w:r>
              <w:t>Во</w:t>
            </w:r>
            <w:proofErr w:type="spellEnd"/>
            <w:r>
              <w:t xml:space="preserve"> </w:t>
            </w:r>
            <w:proofErr w:type="spellStart"/>
            <w:r>
              <w:t>всем</w:t>
            </w:r>
            <w:proofErr w:type="spellEnd"/>
            <w:r>
              <w:t xml:space="preserve"> </w:t>
            </w:r>
            <w:proofErr w:type="spellStart"/>
            <w:r>
              <w:t>мире</w:t>
            </w:r>
            <w:proofErr w:type="spellEnd"/>
          </w:p>
        </w:tc>
        <w:tc>
          <w:tcPr>
            <w:tcW w:w="15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7B4" w:rsidRDefault="00A9325C" w:rsidP="0079253C">
            <w:pPr>
              <w:pStyle w:val="a0"/>
              <w:spacing w:after="0" w:line="240" w:lineRule="auto"/>
              <w:ind w:left="80"/>
            </w:pPr>
            <w:r>
              <w:t>4</w:t>
            </w:r>
          </w:p>
        </w:tc>
      </w:tr>
      <w:tr w:rsidR="004167B4">
        <w:tblPrEx>
          <w:tblCellMar>
            <w:top w:w="0" w:type="dxa"/>
            <w:bottom w:w="0" w:type="dxa"/>
          </w:tblCellMar>
        </w:tblPrEx>
        <w:trPr>
          <w:trHeight w:val="585"/>
        </w:trPr>
        <w:tc>
          <w:tcPr>
            <w:tcW w:w="62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7B4" w:rsidRDefault="004167B4" w:rsidP="0079253C">
            <w:pPr>
              <w:pStyle w:val="a0"/>
              <w:spacing w:after="0" w:line="240" w:lineRule="auto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67B4" w:rsidRDefault="004167B4" w:rsidP="0079253C">
            <w:pPr>
              <w:pStyle w:val="a0"/>
              <w:spacing w:after="0" w:line="240" w:lineRule="auto"/>
            </w:pPr>
          </w:p>
        </w:tc>
        <w:tc>
          <w:tcPr>
            <w:tcW w:w="31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7B4" w:rsidRDefault="00A9325C" w:rsidP="0079253C">
            <w:pPr>
              <w:pStyle w:val="a0"/>
              <w:spacing w:after="0" w:line="240" w:lineRule="auto"/>
              <w:ind w:left="80"/>
            </w:pPr>
            <w:r>
              <w:t xml:space="preserve">В </w:t>
            </w:r>
            <w:proofErr w:type="spellStart"/>
            <w:r>
              <w:t>Азии</w:t>
            </w:r>
            <w:proofErr w:type="spellEnd"/>
          </w:p>
        </w:tc>
        <w:tc>
          <w:tcPr>
            <w:tcW w:w="15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7B4" w:rsidRDefault="00A9325C" w:rsidP="0079253C">
            <w:pPr>
              <w:pStyle w:val="a0"/>
              <w:spacing w:after="0" w:line="240" w:lineRule="auto"/>
              <w:ind w:left="80"/>
            </w:pPr>
            <w:r>
              <w:t>3</w:t>
            </w:r>
          </w:p>
        </w:tc>
      </w:tr>
      <w:tr w:rsidR="004167B4">
        <w:tblPrEx>
          <w:tblCellMar>
            <w:top w:w="0" w:type="dxa"/>
            <w:bottom w:w="0" w:type="dxa"/>
          </w:tblCellMar>
        </w:tblPrEx>
        <w:trPr>
          <w:trHeight w:val="585"/>
        </w:trPr>
        <w:tc>
          <w:tcPr>
            <w:tcW w:w="62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7B4" w:rsidRDefault="004167B4" w:rsidP="0079253C">
            <w:pPr>
              <w:pStyle w:val="a0"/>
              <w:spacing w:after="0" w:line="240" w:lineRule="auto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67B4" w:rsidRDefault="004167B4" w:rsidP="0079253C">
            <w:pPr>
              <w:pStyle w:val="a0"/>
              <w:spacing w:after="0" w:line="240" w:lineRule="auto"/>
            </w:pPr>
          </w:p>
        </w:tc>
        <w:tc>
          <w:tcPr>
            <w:tcW w:w="31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7B4" w:rsidRDefault="00A9325C" w:rsidP="0079253C">
            <w:pPr>
              <w:pStyle w:val="a0"/>
              <w:spacing w:after="0" w:line="240" w:lineRule="auto"/>
              <w:ind w:left="80"/>
            </w:pPr>
            <w:r>
              <w:t xml:space="preserve">В </w:t>
            </w:r>
            <w:proofErr w:type="spellStart"/>
            <w:r>
              <w:t>Казахстане</w:t>
            </w:r>
            <w:proofErr w:type="spellEnd"/>
          </w:p>
        </w:tc>
        <w:tc>
          <w:tcPr>
            <w:tcW w:w="15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7B4" w:rsidRDefault="00A9325C" w:rsidP="0079253C">
            <w:pPr>
              <w:pStyle w:val="a0"/>
              <w:spacing w:after="0" w:line="240" w:lineRule="auto"/>
              <w:ind w:left="80"/>
            </w:pPr>
            <w:r>
              <w:t>2</w:t>
            </w:r>
          </w:p>
        </w:tc>
      </w:tr>
      <w:tr w:rsidR="004167B4">
        <w:tblPrEx>
          <w:tblCellMar>
            <w:top w:w="0" w:type="dxa"/>
            <w:bottom w:w="0" w:type="dxa"/>
          </w:tblCellMar>
        </w:tblPrEx>
        <w:trPr>
          <w:trHeight w:val="456"/>
        </w:trPr>
        <w:tc>
          <w:tcPr>
            <w:tcW w:w="62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7B4" w:rsidRDefault="00A9325C" w:rsidP="0079253C">
            <w:pPr>
              <w:pStyle w:val="a0"/>
              <w:spacing w:after="0" w:line="240" w:lineRule="auto"/>
              <w:jc w:val="center"/>
            </w:pPr>
            <w:r>
              <w:t>5</w:t>
            </w:r>
          </w:p>
        </w:tc>
        <w:tc>
          <w:tcPr>
            <w:tcW w:w="443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7B4" w:rsidRPr="0079253C" w:rsidRDefault="00A9325C" w:rsidP="0079253C">
            <w:pPr>
              <w:pStyle w:val="a0"/>
              <w:spacing w:after="0" w:line="240" w:lineRule="auto"/>
              <w:rPr>
                <w:lang w:val="ru-RU"/>
              </w:rPr>
            </w:pPr>
            <w:r w:rsidRPr="0079253C">
              <w:rPr>
                <w:lang w:val="ru-RU"/>
              </w:rPr>
              <w:t>Есть прямые аналоги заявляемой технологии,  применяющиеся по указанным показаниям, другой группы (механизма), заявляемая технология не превосходит их по клинической или экономической эффективности (на основании Этапа 1 и 4)</w:t>
            </w:r>
          </w:p>
        </w:tc>
        <w:tc>
          <w:tcPr>
            <w:tcW w:w="31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7B4" w:rsidRDefault="00A9325C" w:rsidP="0079253C">
            <w:pPr>
              <w:pStyle w:val="a0"/>
              <w:spacing w:after="0" w:line="240" w:lineRule="auto"/>
              <w:ind w:left="80"/>
            </w:pPr>
            <w:proofErr w:type="spellStart"/>
            <w:r>
              <w:t>Во</w:t>
            </w:r>
            <w:proofErr w:type="spellEnd"/>
            <w:r>
              <w:t xml:space="preserve"> </w:t>
            </w:r>
            <w:proofErr w:type="spellStart"/>
            <w:r>
              <w:t>всем</w:t>
            </w:r>
            <w:proofErr w:type="spellEnd"/>
            <w:r>
              <w:t xml:space="preserve"> </w:t>
            </w:r>
            <w:proofErr w:type="spellStart"/>
            <w:r>
              <w:t>мире</w:t>
            </w:r>
            <w:proofErr w:type="spellEnd"/>
          </w:p>
        </w:tc>
        <w:tc>
          <w:tcPr>
            <w:tcW w:w="15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7B4" w:rsidRDefault="00A9325C" w:rsidP="0079253C">
            <w:pPr>
              <w:pStyle w:val="a0"/>
              <w:spacing w:after="0" w:line="240" w:lineRule="auto"/>
              <w:ind w:left="80"/>
            </w:pPr>
            <w:r>
              <w:t>2</w:t>
            </w:r>
          </w:p>
        </w:tc>
      </w:tr>
      <w:tr w:rsidR="004167B4">
        <w:tblPrEx>
          <w:tblCellMar>
            <w:top w:w="0" w:type="dxa"/>
            <w:bottom w:w="0" w:type="dxa"/>
          </w:tblCellMar>
        </w:tblPrEx>
        <w:trPr>
          <w:trHeight w:val="393"/>
        </w:trPr>
        <w:tc>
          <w:tcPr>
            <w:tcW w:w="62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7B4" w:rsidRDefault="004167B4" w:rsidP="0079253C">
            <w:pPr>
              <w:pStyle w:val="a0"/>
              <w:spacing w:after="0" w:line="240" w:lineRule="auto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7B4" w:rsidRDefault="004167B4" w:rsidP="0079253C">
            <w:pPr>
              <w:pStyle w:val="a0"/>
              <w:spacing w:after="0" w:line="240" w:lineRule="auto"/>
            </w:pPr>
          </w:p>
        </w:tc>
        <w:tc>
          <w:tcPr>
            <w:tcW w:w="31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7B4" w:rsidRDefault="00A9325C" w:rsidP="0079253C">
            <w:pPr>
              <w:pStyle w:val="a0"/>
              <w:spacing w:after="0" w:line="240" w:lineRule="auto"/>
              <w:ind w:left="80"/>
            </w:pPr>
            <w:r>
              <w:t xml:space="preserve">В </w:t>
            </w:r>
            <w:proofErr w:type="spellStart"/>
            <w:r>
              <w:t>Азии</w:t>
            </w:r>
            <w:proofErr w:type="spellEnd"/>
          </w:p>
        </w:tc>
        <w:tc>
          <w:tcPr>
            <w:tcW w:w="15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7B4" w:rsidRDefault="00A9325C" w:rsidP="0079253C">
            <w:pPr>
              <w:pStyle w:val="a0"/>
              <w:spacing w:after="0" w:line="240" w:lineRule="auto"/>
              <w:ind w:left="80"/>
            </w:pPr>
            <w:r>
              <w:t>1</w:t>
            </w:r>
          </w:p>
        </w:tc>
      </w:tr>
      <w:tr w:rsidR="004167B4">
        <w:tblPrEx>
          <w:tblCellMar>
            <w:top w:w="0" w:type="dxa"/>
            <w:bottom w:w="0" w:type="dxa"/>
          </w:tblCellMar>
        </w:tblPrEx>
        <w:trPr>
          <w:trHeight w:val="460"/>
        </w:trPr>
        <w:tc>
          <w:tcPr>
            <w:tcW w:w="62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7B4" w:rsidRDefault="004167B4" w:rsidP="0079253C">
            <w:pPr>
              <w:pStyle w:val="a0"/>
              <w:spacing w:after="0" w:line="240" w:lineRule="auto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7B4" w:rsidRDefault="004167B4" w:rsidP="0079253C">
            <w:pPr>
              <w:pStyle w:val="a0"/>
              <w:spacing w:after="0" w:line="240" w:lineRule="auto"/>
            </w:pPr>
          </w:p>
        </w:tc>
        <w:tc>
          <w:tcPr>
            <w:tcW w:w="31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7B4" w:rsidRDefault="00A9325C" w:rsidP="0079253C">
            <w:pPr>
              <w:pStyle w:val="a0"/>
              <w:spacing w:after="0" w:line="240" w:lineRule="auto"/>
              <w:ind w:left="80"/>
            </w:pPr>
            <w:r>
              <w:t xml:space="preserve">В </w:t>
            </w:r>
            <w:proofErr w:type="spellStart"/>
            <w:r>
              <w:t>Казахстане</w:t>
            </w:r>
            <w:proofErr w:type="spellEnd"/>
          </w:p>
        </w:tc>
        <w:tc>
          <w:tcPr>
            <w:tcW w:w="15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67B4" w:rsidRDefault="00A9325C" w:rsidP="0079253C">
            <w:pPr>
              <w:pStyle w:val="a0"/>
              <w:spacing w:after="0" w:line="240" w:lineRule="auto"/>
              <w:ind w:left="80"/>
            </w:pPr>
            <w:r>
              <w:t>0</w:t>
            </w:r>
          </w:p>
        </w:tc>
      </w:tr>
    </w:tbl>
    <w:p w:rsidR="004167B4" w:rsidRDefault="004167B4" w:rsidP="0079253C">
      <w:pPr>
        <w:pStyle w:val="a0"/>
        <w:spacing w:after="0" w:line="240" w:lineRule="auto"/>
        <w:ind w:firstLine="567"/>
        <w:jc w:val="center"/>
      </w:pPr>
    </w:p>
    <w:p w:rsidR="004167B4" w:rsidRDefault="004167B4" w:rsidP="0079253C">
      <w:pPr>
        <w:pStyle w:val="a0"/>
        <w:spacing w:after="0" w:line="240" w:lineRule="auto"/>
        <w:jc w:val="center"/>
      </w:pPr>
    </w:p>
    <w:p w:rsidR="004167B4" w:rsidRDefault="004167B4" w:rsidP="0079253C">
      <w:pPr>
        <w:pStyle w:val="a0"/>
        <w:spacing w:after="0" w:line="240" w:lineRule="auto"/>
      </w:pPr>
    </w:p>
    <w:p w:rsidR="004167B4" w:rsidRPr="0079253C" w:rsidRDefault="00A9325C" w:rsidP="0079253C">
      <w:pPr>
        <w:pStyle w:val="a0"/>
        <w:spacing w:after="0" w:line="240" w:lineRule="auto"/>
        <w:jc w:val="center"/>
        <w:rPr>
          <w:lang w:val="ru-RU"/>
        </w:rPr>
      </w:pPr>
      <w:r w:rsidRPr="0079253C">
        <w:rPr>
          <w:lang w:val="ru-RU"/>
        </w:rPr>
        <w:t>Исследований по клинико-экономической эффективности рассматриваемой технологии найти не удалось, но можно считать, что</w:t>
      </w:r>
    </w:p>
    <w:p w:rsidR="004167B4" w:rsidRPr="0079253C" w:rsidRDefault="00A9325C" w:rsidP="0079253C">
      <w:pPr>
        <w:pStyle w:val="a0"/>
        <w:spacing w:after="0" w:line="240" w:lineRule="auto"/>
        <w:jc w:val="center"/>
        <w:rPr>
          <w:lang w:val="ru-RU"/>
        </w:rPr>
      </w:pPr>
      <w:r w:rsidRPr="0079253C">
        <w:rPr>
          <w:b/>
          <w:lang w:val="ru-RU"/>
        </w:rPr>
        <w:t>Клиническая эффективность рассматриваемой МТ не меньше чем у компаратора, тогда как экономическая эффективность меньше – 2</w:t>
      </w:r>
    </w:p>
    <w:p w:rsidR="004167B4" w:rsidRPr="0079253C" w:rsidRDefault="004167B4" w:rsidP="0079253C">
      <w:pPr>
        <w:pStyle w:val="a0"/>
        <w:spacing w:after="0" w:line="240" w:lineRule="auto"/>
        <w:rPr>
          <w:lang w:val="ru-RU"/>
        </w:rPr>
      </w:pPr>
    </w:p>
    <w:p w:rsidR="004167B4" w:rsidRPr="0079253C" w:rsidRDefault="00A9325C" w:rsidP="0079253C">
      <w:pPr>
        <w:pStyle w:val="a0"/>
        <w:spacing w:after="0" w:line="240" w:lineRule="auto"/>
        <w:rPr>
          <w:lang w:val="ru-RU"/>
        </w:rPr>
      </w:pPr>
      <w:r w:rsidRPr="0079253C">
        <w:rPr>
          <w:b/>
          <w:lang w:val="ru-RU"/>
        </w:rPr>
        <w:t>6. «затраты/эффективность»</w:t>
      </w:r>
    </w:p>
    <w:p w:rsidR="004167B4" w:rsidRPr="0079253C" w:rsidRDefault="00A9325C" w:rsidP="0079253C">
      <w:pPr>
        <w:pStyle w:val="a0"/>
        <w:spacing w:after="0" w:line="240" w:lineRule="auto"/>
        <w:rPr>
          <w:lang w:val="ru-RU"/>
        </w:rPr>
      </w:pPr>
      <w:r w:rsidRPr="0079253C">
        <w:rPr>
          <w:b/>
          <w:lang w:val="ru-RU"/>
        </w:rPr>
        <w:t xml:space="preserve">277 768,3 </w:t>
      </w:r>
      <w:proofErr w:type="spellStart"/>
      <w:r w:rsidRPr="0079253C">
        <w:rPr>
          <w:b/>
          <w:lang w:val="ru-RU"/>
        </w:rPr>
        <w:t>тг</w:t>
      </w:r>
      <w:proofErr w:type="spellEnd"/>
      <w:r w:rsidRPr="0079253C">
        <w:rPr>
          <w:b/>
          <w:lang w:val="ru-RU"/>
        </w:rPr>
        <w:t xml:space="preserve"> на одного пациента </w:t>
      </w:r>
    </w:p>
    <w:p w:rsidR="004167B4" w:rsidRDefault="00A9325C" w:rsidP="0079253C">
      <w:pPr>
        <w:pStyle w:val="a0"/>
        <w:spacing w:after="0" w:line="240" w:lineRule="auto"/>
      </w:pPr>
      <w:r>
        <w:rPr>
          <w:b/>
        </w:rPr>
        <w:t xml:space="preserve">130 </w:t>
      </w:r>
      <w:proofErr w:type="spellStart"/>
      <w:r>
        <w:rPr>
          <w:b/>
        </w:rPr>
        <w:t>пациентов</w:t>
      </w:r>
      <w:proofErr w:type="spellEnd"/>
    </w:p>
    <w:p w:rsidR="004167B4" w:rsidRDefault="00A9325C" w:rsidP="0079253C">
      <w:pPr>
        <w:pStyle w:val="a0"/>
        <w:spacing w:after="0" w:line="240" w:lineRule="auto"/>
      </w:pPr>
      <w:r>
        <w:rPr>
          <w:b/>
        </w:rPr>
        <w:t>277 768</w:t>
      </w:r>
      <w:proofErr w:type="gramStart"/>
      <w:r>
        <w:rPr>
          <w:b/>
        </w:rPr>
        <w:t>,3</w:t>
      </w:r>
      <w:proofErr w:type="gramEnd"/>
      <w:r>
        <w:rPr>
          <w:b/>
        </w:rPr>
        <w:t>*130 = 36 109 879</w:t>
      </w:r>
    </w:p>
    <w:p w:rsidR="004167B4" w:rsidRDefault="004167B4" w:rsidP="0079253C">
      <w:pPr>
        <w:pStyle w:val="a0"/>
        <w:spacing w:after="0" w:line="240" w:lineRule="auto"/>
      </w:pPr>
    </w:p>
    <w:p w:rsidR="004167B4" w:rsidRPr="0079253C" w:rsidRDefault="00A9325C" w:rsidP="0079253C">
      <w:pPr>
        <w:pStyle w:val="ab"/>
        <w:numPr>
          <w:ilvl w:val="0"/>
          <w:numId w:val="5"/>
        </w:numPr>
        <w:tabs>
          <w:tab w:val="left" w:pos="232"/>
        </w:tabs>
        <w:spacing w:line="240" w:lineRule="auto"/>
        <w:ind w:left="0"/>
        <w:rPr>
          <w:lang w:val="ru-RU"/>
        </w:rPr>
      </w:pPr>
      <w:r w:rsidRPr="0079253C">
        <w:rPr>
          <w:sz w:val="24"/>
          <w:szCs w:val="24"/>
          <w:lang w:val="ru-RU"/>
        </w:rPr>
        <w:t xml:space="preserve">У пациентов в группе </w:t>
      </w:r>
      <w:proofErr w:type="spellStart"/>
      <w:r w:rsidRPr="0079253C">
        <w:rPr>
          <w:sz w:val="24"/>
          <w:szCs w:val="24"/>
          <w:lang w:val="ru-RU"/>
        </w:rPr>
        <w:t>эвисцероэнуклеации</w:t>
      </w:r>
      <w:proofErr w:type="spellEnd"/>
      <w:r w:rsidRPr="0079253C">
        <w:rPr>
          <w:sz w:val="24"/>
          <w:szCs w:val="24"/>
          <w:lang w:val="ru-RU"/>
        </w:rPr>
        <w:t xml:space="preserve"> отмечался косметически более привлекательный вид глазного яблока: деформация верхнего века отмечалась у 10 </w:t>
      </w:r>
      <w:r w:rsidR="00403CB5">
        <w:rPr>
          <w:sz w:val="24"/>
          <w:szCs w:val="24"/>
          <w:lang w:val="ru-RU"/>
        </w:rPr>
        <w:t>п</w:t>
      </w:r>
      <w:r w:rsidRPr="0079253C">
        <w:rPr>
          <w:sz w:val="24"/>
          <w:szCs w:val="24"/>
          <w:lang w:val="ru-RU"/>
        </w:rPr>
        <w:t>ациентов (</w:t>
      </w:r>
      <w:r w:rsidRPr="0079253C">
        <w:rPr>
          <w:color w:val="000000"/>
          <w:sz w:val="24"/>
          <w:szCs w:val="24"/>
          <w:shd w:val="clear" w:color="auto" w:fill="FFFFFF"/>
          <w:lang w:val="ru-RU"/>
        </w:rPr>
        <w:t xml:space="preserve">20%) в группе энуклеации и у 7 пациентов (14%) в группе </w:t>
      </w:r>
      <w:proofErr w:type="spellStart"/>
      <w:r w:rsidRPr="0079253C">
        <w:rPr>
          <w:color w:val="000000"/>
          <w:sz w:val="24"/>
          <w:szCs w:val="24"/>
          <w:shd w:val="clear" w:color="auto" w:fill="FFFFFF"/>
          <w:lang w:val="ru-RU"/>
        </w:rPr>
        <w:t>эвисцероэнуклеации</w:t>
      </w:r>
      <w:proofErr w:type="spellEnd"/>
      <w:r w:rsidRPr="0079253C">
        <w:rPr>
          <w:color w:val="000000"/>
          <w:sz w:val="24"/>
          <w:szCs w:val="24"/>
          <w:shd w:val="clear" w:color="auto" w:fill="FFFFFF"/>
          <w:lang w:val="ru-RU"/>
        </w:rPr>
        <w:t xml:space="preserve"> (</w:t>
      </w:r>
      <w:r>
        <w:rPr>
          <w:color w:val="000000"/>
          <w:sz w:val="24"/>
          <w:szCs w:val="24"/>
          <w:shd w:val="clear" w:color="auto" w:fill="FFFFFF"/>
        </w:rPr>
        <w:t>p</w:t>
      </w:r>
      <w:r w:rsidRPr="0079253C">
        <w:rPr>
          <w:color w:val="000000"/>
          <w:sz w:val="24"/>
          <w:szCs w:val="24"/>
          <w:shd w:val="clear" w:color="auto" w:fill="FFFFFF"/>
          <w:lang w:val="ru-RU"/>
        </w:rPr>
        <w:t xml:space="preserve"> = 0.43)</w:t>
      </w:r>
      <w:r w:rsidRPr="0079253C">
        <w:rPr>
          <w:sz w:val="24"/>
          <w:szCs w:val="24"/>
          <w:lang w:val="ru-RU"/>
        </w:rPr>
        <w:t>.</w:t>
      </w:r>
    </w:p>
    <w:p w:rsidR="004167B4" w:rsidRPr="0079253C" w:rsidRDefault="004167B4" w:rsidP="0079253C">
      <w:pPr>
        <w:pStyle w:val="a0"/>
        <w:spacing w:after="0" w:line="240" w:lineRule="auto"/>
        <w:rPr>
          <w:lang w:val="ru-RU"/>
        </w:rPr>
      </w:pPr>
    </w:p>
    <w:p w:rsidR="004167B4" w:rsidRPr="0079253C" w:rsidRDefault="00A9325C" w:rsidP="0079253C">
      <w:pPr>
        <w:pStyle w:val="a0"/>
        <w:spacing w:after="0" w:line="240" w:lineRule="auto"/>
        <w:rPr>
          <w:lang w:val="ru-RU"/>
        </w:rPr>
      </w:pPr>
      <w:r w:rsidRPr="0079253C">
        <w:rPr>
          <w:b/>
          <w:lang w:val="ru-RU"/>
        </w:rPr>
        <w:lastRenderedPageBreak/>
        <w:t>36 109</w:t>
      </w:r>
      <w:r>
        <w:rPr>
          <w:b/>
        </w:rPr>
        <w:t> </w:t>
      </w:r>
      <w:r w:rsidRPr="0079253C">
        <w:rPr>
          <w:b/>
          <w:lang w:val="ru-RU"/>
        </w:rPr>
        <w:t>879/14(%)=2 579 277,1</w:t>
      </w:r>
    </w:p>
    <w:p w:rsidR="004167B4" w:rsidRPr="0079253C" w:rsidRDefault="004167B4" w:rsidP="0079253C">
      <w:pPr>
        <w:pStyle w:val="a0"/>
        <w:spacing w:after="0" w:line="240" w:lineRule="auto"/>
        <w:rPr>
          <w:lang w:val="ru-RU"/>
        </w:rPr>
      </w:pPr>
    </w:p>
    <w:p w:rsidR="004167B4" w:rsidRPr="0079253C" w:rsidRDefault="00A9325C" w:rsidP="0079253C">
      <w:pPr>
        <w:pStyle w:val="a0"/>
        <w:spacing w:after="0" w:line="240" w:lineRule="auto"/>
        <w:rPr>
          <w:lang w:val="ru-RU"/>
        </w:rPr>
      </w:pPr>
      <w:r w:rsidRPr="0079253C">
        <w:rPr>
          <w:b/>
          <w:lang w:val="ru-RU"/>
        </w:rPr>
        <w:t>Население = 17713,8</w:t>
      </w:r>
      <w:proofErr w:type="gramStart"/>
      <w:r w:rsidRPr="0079253C">
        <w:rPr>
          <w:b/>
          <w:lang w:val="ru-RU"/>
        </w:rPr>
        <w:t>тыс</w:t>
      </w:r>
      <w:proofErr w:type="gramEnd"/>
      <w:r w:rsidRPr="0079253C">
        <w:rPr>
          <w:b/>
          <w:lang w:val="ru-RU"/>
        </w:rPr>
        <w:t xml:space="preserve">  ВВП (Казахстан)= 40761445,1 млн</w:t>
      </w:r>
    </w:p>
    <w:p w:rsidR="004167B4" w:rsidRPr="0079253C" w:rsidRDefault="00A9325C" w:rsidP="0079253C">
      <w:pPr>
        <w:pStyle w:val="a0"/>
        <w:spacing w:after="0" w:line="240" w:lineRule="auto"/>
        <w:rPr>
          <w:lang w:val="ru-RU"/>
        </w:rPr>
      </w:pPr>
      <w:r w:rsidRPr="0079253C">
        <w:rPr>
          <w:b/>
          <w:lang w:val="ru-RU"/>
        </w:rPr>
        <w:t>ВВП=2</w:t>
      </w:r>
      <w:r>
        <w:rPr>
          <w:b/>
        </w:rPr>
        <w:t> </w:t>
      </w:r>
      <w:r w:rsidRPr="0079253C">
        <w:rPr>
          <w:b/>
          <w:lang w:val="ru-RU"/>
        </w:rPr>
        <w:t>301</w:t>
      </w:r>
      <w:r>
        <w:rPr>
          <w:b/>
        </w:rPr>
        <w:t> </w:t>
      </w:r>
      <w:r w:rsidRPr="0079253C">
        <w:rPr>
          <w:b/>
          <w:lang w:val="ru-RU"/>
        </w:rPr>
        <w:t xml:space="preserve">112,415 </w:t>
      </w:r>
      <w:proofErr w:type="spellStart"/>
      <w:r w:rsidRPr="0079253C">
        <w:rPr>
          <w:b/>
          <w:lang w:val="ru-RU"/>
        </w:rPr>
        <w:t>тг</w:t>
      </w:r>
      <w:proofErr w:type="spellEnd"/>
      <w:r w:rsidRPr="0079253C">
        <w:rPr>
          <w:b/>
          <w:lang w:val="ru-RU"/>
        </w:rPr>
        <w:t xml:space="preserve"> (6868долларов США)</w:t>
      </w:r>
    </w:p>
    <w:p w:rsidR="004167B4" w:rsidRPr="0079253C" w:rsidRDefault="00A9325C" w:rsidP="0079253C">
      <w:pPr>
        <w:pStyle w:val="a0"/>
        <w:spacing w:after="0" w:line="240" w:lineRule="auto"/>
        <w:rPr>
          <w:lang w:val="ru-RU"/>
        </w:rPr>
      </w:pPr>
      <w:r w:rsidRPr="0079253C">
        <w:rPr>
          <w:b/>
          <w:lang w:val="ru-RU"/>
        </w:rPr>
        <w:t>ППГ=3ВВП =6</w:t>
      </w:r>
      <w:r>
        <w:rPr>
          <w:b/>
        </w:rPr>
        <w:t> </w:t>
      </w:r>
      <w:r w:rsidRPr="0079253C">
        <w:rPr>
          <w:b/>
          <w:lang w:val="ru-RU"/>
        </w:rPr>
        <w:t xml:space="preserve">903 337,245 </w:t>
      </w:r>
      <w:proofErr w:type="spellStart"/>
      <w:r w:rsidRPr="0079253C">
        <w:rPr>
          <w:b/>
          <w:lang w:val="ru-RU"/>
        </w:rPr>
        <w:t>тг</w:t>
      </w:r>
      <w:proofErr w:type="spellEnd"/>
      <w:r w:rsidRPr="0079253C">
        <w:rPr>
          <w:b/>
          <w:lang w:val="ru-RU"/>
        </w:rPr>
        <w:t xml:space="preserve"> (20</w:t>
      </w:r>
      <w:r>
        <w:rPr>
          <w:b/>
        </w:rPr>
        <w:t> </w:t>
      </w:r>
      <w:r w:rsidRPr="0079253C">
        <w:rPr>
          <w:b/>
          <w:lang w:val="ru-RU"/>
        </w:rPr>
        <w:t>606,977 долларов США)</w:t>
      </w:r>
    </w:p>
    <w:p w:rsidR="004167B4" w:rsidRPr="0079253C" w:rsidRDefault="004167B4" w:rsidP="0079253C">
      <w:pPr>
        <w:pStyle w:val="a0"/>
        <w:spacing w:after="0" w:line="240" w:lineRule="auto"/>
        <w:rPr>
          <w:lang w:val="ru-RU"/>
        </w:rPr>
      </w:pPr>
    </w:p>
    <w:p w:rsidR="004167B4" w:rsidRPr="0079253C" w:rsidRDefault="00A9325C" w:rsidP="0079253C">
      <w:pPr>
        <w:pStyle w:val="a0"/>
        <w:spacing w:after="0" w:line="240" w:lineRule="auto"/>
        <w:jc w:val="both"/>
        <w:rPr>
          <w:lang w:val="ru-RU"/>
        </w:rPr>
      </w:pPr>
      <w:r w:rsidRPr="0079253C">
        <w:rPr>
          <w:b/>
          <w:lang w:val="ru-RU"/>
        </w:rPr>
        <w:t xml:space="preserve">Показатель затраты/эффективность выше ПГП - </w:t>
      </w:r>
      <w:r w:rsidRPr="0079253C">
        <w:rPr>
          <w:lang w:val="ru-RU"/>
        </w:rPr>
        <w:t>Формула 2.</w:t>
      </w:r>
    </w:p>
    <w:p w:rsidR="004167B4" w:rsidRPr="0079253C" w:rsidRDefault="00A9325C" w:rsidP="0079253C">
      <w:pPr>
        <w:pStyle w:val="a0"/>
        <w:spacing w:after="0" w:line="240" w:lineRule="auto"/>
        <w:rPr>
          <w:lang w:val="ru-RU"/>
        </w:rPr>
      </w:pPr>
      <w:r w:rsidRPr="0079253C">
        <w:rPr>
          <w:lang w:val="ru-RU"/>
        </w:rPr>
        <w:t xml:space="preserve">Х= показатель «затраты/эффективность»*100/ППГ </w:t>
      </w:r>
    </w:p>
    <w:p w:rsidR="004167B4" w:rsidRPr="0079253C" w:rsidRDefault="00A9325C" w:rsidP="0079253C">
      <w:pPr>
        <w:pStyle w:val="a0"/>
        <w:spacing w:after="0" w:line="240" w:lineRule="auto"/>
        <w:rPr>
          <w:lang w:val="ru-RU"/>
        </w:rPr>
      </w:pPr>
      <w:r w:rsidRPr="0079253C">
        <w:rPr>
          <w:b/>
          <w:lang w:val="ru-RU"/>
        </w:rPr>
        <w:t>2 579 277,1</w:t>
      </w:r>
      <w:r w:rsidRPr="0079253C">
        <w:rPr>
          <w:lang w:val="ru-RU"/>
        </w:rPr>
        <w:t>*100/</w:t>
      </w:r>
      <w:r w:rsidRPr="0079253C">
        <w:rPr>
          <w:b/>
          <w:lang w:val="ru-RU"/>
        </w:rPr>
        <w:t>6</w:t>
      </w:r>
      <w:r>
        <w:rPr>
          <w:b/>
        </w:rPr>
        <w:t> </w:t>
      </w:r>
      <w:r w:rsidRPr="0079253C">
        <w:rPr>
          <w:b/>
          <w:lang w:val="ru-RU"/>
        </w:rPr>
        <w:t xml:space="preserve">903 337,245 </w:t>
      </w:r>
      <w:proofErr w:type="spellStart"/>
      <w:r w:rsidRPr="0079253C">
        <w:rPr>
          <w:b/>
          <w:lang w:val="ru-RU"/>
        </w:rPr>
        <w:t>тг</w:t>
      </w:r>
      <w:proofErr w:type="spellEnd"/>
      <w:r w:rsidRPr="0079253C">
        <w:rPr>
          <w:b/>
          <w:lang w:val="ru-RU"/>
        </w:rPr>
        <w:t>= (37,4%)</w:t>
      </w:r>
    </w:p>
    <w:p w:rsidR="004167B4" w:rsidRPr="0079253C" w:rsidRDefault="00A9325C" w:rsidP="0079253C">
      <w:pPr>
        <w:pStyle w:val="a0"/>
        <w:spacing w:after="0" w:line="240" w:lineRule="auto"/>
        <w:rPr>
          <w:lang w:val="ru-RU"/>
        </w:rPr>
      </w:pPr>
      <w:r w:rsidRPr="0079253C">
        <w:rPr>
          <w:lang w:val="ru-RU"/>
        </w:rPr>
        <w:t>Применение МТ требует увеличения общих затрат, но инкрементный показатель «затраты/эффективность» составляет менее 50% от порога готовности платить —</w:t>
      </w:r>
      <w:r>
        <w:rPr>
          <w:lang w:val="ru-RU"/>
        </w:rPr>
        <w:t xml:space="preserve"> 3 </w:t>
      </w:r>
    </w:p>
    <w:p w:rsidR="004167B4" w:rsidRPr="0079253C" w:rsidRDefault="004167B4" w:rsidP="0079253C">
      <w:pPr>
        <w:pStyle w:val="a0"/>
        <w:spacing w:after="0" w:line="240" w:lineRule="auto"/>
        <w:rPr>
          <w:lang w:val="ru-RU"/>
        </w:rPr>
      </w:pPr>
    </w:p>
    <w:sectPr w:rsidR="004167B4" w:rsidRPr="0079253C">
      <w:pgSz w:w="11906" w:h="16838"/>
      <w:pgMar w:top="1134" w:right="850" w:bottom="1134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E17614"/>
    <w:multiLevelType w:val="multilevel"/>
    <w:tmpl w:val="588674F8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582C02"/>
    <w:multiLevelType w:val="multilevel"/>
    <w:tmpl w:val="148E0968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2961D2"/>
    <w:multiLevelType w:val="multilevel"/>
    <w:tmpl w:val="FB3613EA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E3F3F01"/>
    <w:multiLevelType w:val="multilevel"/>
    <w:tmpl w:val="8D5EE624"/>
    <w:lvl w:ilvl="0">
      <w:start w:val="1"/>
      <w:numFmt w:val="none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abstractNum w:abstractNumId="4">
    <w:nsid w:val="701060D8"/>
    <w:multiLevelType w:val="multilevel"/>
    <w:tmpl w:val="EFD088B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05D0037"/>
    <w:multiLevelType w:val="multilevel"/>
    <w:tmpl w:val="D94844C0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167B4"/>
    <w:rsid w:val="0029387E"/>
    <w:rsid w:val="00403CB5"/>
    <w:rsid w:val="004167B4"/>
    <w:rsid w:val="006105AD"/>
    <w:rsid w:val="0079253C"/>
    <w:rsid w:val="00A93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0"/>
    <w:next w:val="a1"/>
    <w:pPr>
      <w:keepNext/>
      <w:spacing w:before="240" w:after="120"/>
      <w:outlineLvl w:val="0"/>
    </w:pPr>
    <w:rPr>
      <w:b/>
      <w:bCs/>
      <w:sz w:val="48"/>
      <w:szCs w:val="4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a0">
    <w:name w:val="Базовый"/>
    <w:pPr>
      <w:widowControl w:val="0"/>
      <w:suppressAutoHyphens/>
      <w:textAlignment w:val="baseline"/>
    </w:pPr>
    <w:rPr>
      <w:rFonts w:ascii="Times New Roman" w:eastAsia="Times New Roman" w:hAnsi="Times New Roman" w:cs="Tahoma"/>
      <w:color w:val="00000A"/>
      <w:sz w:val="24"/>
      <w:szCs w:val="24"/>
      <w:lang w:val="en-US" w:eastAsia="en-US"/>
    </w:rPr>
  </w:style>
  <w:style w:type="character" w:customStyle="1" w:styleId="10">
    <w:name w:val="Заголовок 1 Знак"/>
    <w:basedOn w:val="a2"/>
    <w:rPr>
      <w:rFonts w:ascii="Cambria" w:hAnsi="Cambria" w:cs="Times New Roman"/>
      <w:b/>
      <w:bCs/>
      <w:sz w:val="32"/>
      <w:szCs w:val="32"/>
    </w:rPr>
  </w:style>
  <w:style w:type="character" w:customStyle="1" w:styleId="-">
    <w:name w:val="Интернет-ссылка"/>
    <w:basedOn w:val="a2"/>
    <w:rPr>
      <w:rFonts w:cs="Times New Roman"/>
      <w:color w:val="0000FF"/>
      <w:u w:val="single"/>
      <w:lang w:val="ru-RU" w:eastAsia="ru-RU" w:bidi="ru-RU"/>
    </w:rPr>
  </w:style>
  <w:style w:type="character" w:customStyle="1" w:styleId="a5">
    <w:name w:val="Абзац списка Знак"/>
    <w:rPr>
      <w:rFonts w:ascii="Times New Roman" w:hAnsi="Times New Roman"/>
      <w:sz w:val="28"/>
      <w:lang w:eastAsia="ru-RU"/>
    </w:rPr>
  </w:style>
  <w:style w:type="character" w:customStyle="1" w:styleId="a6">
    <w:name w:val="Основной текст Знак"/>
    <w:basedOn w:val="a2"/>
    <w:rPr>
      <w:rFonts w:ascii="Times New Roman" w:hAnsi="Times New Roman" w:cs="Times New Roman"/>
      <w:sz w:val="28"/>
      <w:szCs w:val="28"/>
    </w:rPr>
  </w:style>
  <w:style w:type="character" w:customStyle="1" w:styleId="apple-converted-space">
    <w:name w:val="apple-converted-space"/>
    <w:basedOn w:val="a2"/>
  </w:style>
  <w:style w:type="character" w:customStyle="1" w:styleId="highlight">
    <w:name w:val="highlight"/>
    <w:basedOn w:val="a2"/>
  </w:style>
  <w:style w:type="character" w:customStyle="1" w:styleId="ListLabel1">
    <w:name w:val="ListLabel 1"/>
    <w:rPr>
      <w:rFonts w:cs="Times New Roman"/>
    </w:rPr>
  </w:style>
  <w:style w:type="paragraph" w:customStyle="1" w:styleId="a7">
    <w:name w:val="Заголовок"/>
    <w:basedOn w:val="a0"/>
    <w:next w:val="a1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a1">
    <w:name w:val="Body Text"/>
    <w:basedOn w:val="a0"/>
    <w:pPr>
      <w:spacing w:after="120"/>
    </w:pPr>
  </w:style>
  <w:style w:type="paragraph" w:styleId="a8">
    <w:name w:val="List"/>
    <w:basedOn w:val="a1"/>
    <w:rPr>
      <w:rFonts w:cs="Arial"/>
    </w:rPr>
  </w:style>
  <w:style w:type="paragraph" w:styleId="a9">
    <w:name w:val="Title"/>
    <w:basedOn w:val="a0"/>
    <w:pPr>
      <w:suppressLineNumbers/>
      <w:spacing w:before="120" w:after="120"/>
    </w:pPr>
    <w:rPr>
      <w:rFonts w:cs="Arial"/>
      <w:i/>
      <w:iCs/>
    </w:rPr>
  </w:style>
  <w:style w:type="paragraph" w:styleId="aa">
    <w:name w:val="index heading"/>
    <w:basedOn w:val="a0"/>
    <w:pPr>
      <w:suppressLineNumbers/>
    </w:pPr>
    <w:rPr>
      <w:rFonts w:cs="Arial"/>
    </w:rPr>
  </w:style>
  <w:style w:type="paragraph" w:styleId="ab">
    <w:name w:val="List Paragraph"/>
    <w:basedOn w:val="a0"/>
    <w:pPr>
      <w:spacing w:after="0"/>
      <w:ind w:left="720"/>
      <w:contextualSpacing/>
    </w:pPr>
    <w:rPr>
      <w:rFonts w:eastAsia="Calibri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cbi.nlm.nih.gov/pubmed/19300157" TargetMode="External"/><Relationship Id="rId13" Type="http://schemas.openxmlformats.org/officeDocument/2006/relationships/hyperlink" Target="http://www.ncbi.nlm.nih.gov/pubmed/17258811" TargetMode="External"/><Relationship Id="rId18" Type="http://schemas.openxmlformats.org/officeDocument/2006/relationships/hyperlink" Target="http://www.ncbi.nlm.nih.gov/pubmed/?term=CusterPL%5BAuthor%5D&amp;cauthor=true&amp;cauthor_uid=10080207" TargetMode="External"/><Relationship Id="rId3" Type="http://schemas.microsoft.com/office/2007/relationships/stylesWithEffects" Target="stylesWithEffects.xml"/><Relationship Id="rId21" Type="http://schemas.openxmlformats.org/officeDocument/2006/relationships/fontTable" Target="fontTable.xml"/><Relationship Id="rId7" Type="http://schemas.openxmlformats.org/officeDocument/2006/relationships/hyperlink" Target="http://www.ncbi.nlm.nih.gov/pubmed/19300157" TargetMode="External"/><Relationship Id="rId12" Type="http://schemas.openxmlformats.org/officeDocument/2006/relationships/hyperlink" Target="http://www.ncbi.nlm.nih.gov/pubmed/?term=TawfikHA%5BAuthor%5D&amp;cauthor=true&amp;cauthor_uid=17258811" TargetMode="External"/><Relationship Id="rId17" Type="http://schemas.openxmlformats.org/officeDocument/2006/relationships/hyperlink" Target="http://www.ncbi.nlm.nih.gov/pubmed/19300157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ncbi.nlm.nih.gov/pubmed/19300157" TargetMode="External"/><Relationship Id="rId20" Type="http://schemas.openxmlformats.org/officeDocument/2006/relationships/hyperlink" Target="http://www.ncbi.nlm.nih.gov/pubmed/10080207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ncbi.nlm.nih.gov/pubmed/?term=TariAS%5BAuthor%5D&amp;cauthor=true&amp;cauthor_uid=19300157" TargetMode="External"/><Relationship Id="rId11" Type="http://schemas.openxmlformats.org/officeDocument/2006/relationships/hyperlink" Target="http://www.ncbi.nlm.nih.gov/pubmed/10080207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ncbi.nlm.nih.gov/pubmed/?term=TariAS%5BAuthor%5D&amp;cauthor=true&amp;cauthor_uid=19300157" TargetMode="External"/><Relationship Id="rId10" Type="http://schemas.openxmlformats.org/officeDocument/2006/relationships/hyperlink" Target="http://www.ncbi.nlm.nih.gov/pubmed/10080207" TargetMode="External"/><Relationship Id="rId19" Type="http://schemas.openxmlformats.org/officeDocument/2006/relationships/hyperlink" Target="http://www.ncbi.nlm.nih.gov/pubmed/10080207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ncbi.nlm.nih.gov/pubmed/?term=CusterPL%5BAuthor%5D&amp;cauthor=true&amp;cauthor_uid=10080207" TargetMode="External"/><Relationship Id="rId14" Type="http://schemas.openxmlformats.org/officeDocument/2006/relationships/hyperlink" Target="http://www.ncbi.nlm.nih.gov/pubmed/17258811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853</TotalTime>
  <Pages>7</Pages>
  <Words>2010</Words>
  <Characters>11457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Айнура Сасыкова</dc:creator>
  <cp:lastModifiedBy>Айнура Сасыкова</cp:lastModifiedBy>
  <cp:revision>53</cp:revision>
  <dcterms:created xsi:type="dcterms:W3CDTF">2016-05-24T05:11:00Z</dcterms:created>
  <dcterms:modified xsi:type="dcterms:W3CDTF">2016-07-15T09:32:00Z</dcterms:modified>
</cp:coreProperties>
</file>